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BB4E5" w14:textId="04B63AC8" w:rsidR="005A00A7" w:rsidRPr="005A00A7" w:rsidRDefault="005A4C56" w:rsidP="005A00A7">
      <w:pPr>
        <w:spacing w:after="0" w:line="276" w:lineRule="auto"/>
        <w:rPr>
          <w:rFonts w:ascii="Times New Roman" w:eastAsia="Calibri" w:hAnsi="Times New Roman" w:cs="Times New Roman"/>
          <w:b/>
          <w:bCs/>
          <w:lang w:eastAsia="hr-HR"/>
        </w:rPr>
      </w:pPr>
      <w:r w:rsidRPr="005A1830">
        <w:rPr>
          <w:rFonts w:ascii="Times New Roman" w:eastAsia="Arial Unicode MS" w:hAnsi="Times New Roman" w:cs="Times New Roman"/>
          <w:szCs w:val="24"/>
          <w:lang w:eastAsia="hr-HR"/>
        </w:rPr>
        <w:t xml:space="preserve">       </w:t>
      </w:r>
      <w:r w:rsidR="005A00A7" w:rsidRPr="005A00A7">
        <w:rPr>
          <w:rFonts w:ascii="Times New Roman" w:eastAsia="Calibri" w:hAnsi="Times New Roman" w:cs="Times New Roman"/>
          <w:b/>
          <w:bCs/>
          <w:lang w:eastAsia="hr-HR"/>
        </w:rPr>
        <w:t xml:space="preserve">          </w:t>
      </w:r>
    </w:p>
    <w:p w14:paraId="6E87A2BC" w14:textId="0DECCD9B" w:rsidR="005A00A7" w:rsidRPr="00FF0060" w:rsidRDefault="005A00A7" w:rsidP="005A00A7">
      <w:pPr>
        <w:spacing w:after="0" w:line="276" w:lineRule="auto"/>
        <w:rPr>
          <w:rFonts w:eastAsia="Calibri" w:cstheme="minorHAnsi"/>
          <w:b/>
          <w:bCs/>
          <w:lang w:eastAsia="hr-HR"/>
        </w:rPr>
      </w:pPr>
      <w:r w:rsidRPr="00FF0060">
        <w:rPr>
          <w:rFonts w:eastAsia="Calibri" w:cstheme="minorHAnsi"/>
          <w:b/>
          <w:bCs/>
          <w:lang w:eastAsia="hr-HR"/>
        </w:rPr>
        <w:t xml:space="preserve">                                                                               </w:t>
      </w:r>
    </w:p>
    <w:p w14:paraId="5C314B37" w14:textId="62080C1F" w:rsidR="005A00A7" w:rsidRPr="00FF0060" w:rsidRDefault="000610D6" w:rsidP="005A00A7">
      <w:pPr>
        <w:spacing w:after="0" w:line="276" w:lineRule="auto"/>
        <w:rPr>
          <w:rFonts w:eastAsia="Calibri" w:cstheme="minorHAnsi"/>
          <w:b/>
          <w:bCs/>
          <w:lang w:eastAsia="hr-HR"/>
        </w:rPr>
      </w:pPr>
      <w:r>
        <w:rPr>
          <w:rFonts w:eastAsia="Calibri" w:cstheme="minorHAnsi"/>
          <w:b/>
          <w:bCs/>
          <w:lang w:eastAsia="hr-HR"/>
        </w:rPr>
        <w:tab/>
      </w:r>
      <w:r>
        <w:rPr>
          <w:rFonts w:eastAsia="Calibri" w:cstheme="minorHAnsi"/>
          <w:b/>
          <w:bCs/>
          <w:lang w:eastAsia="hr-HR"/>
        </w:rPr>
        <w:tab/>
      </w:r>
      <w:r>
        <w:rPr>
          <w:rFonts w:eastAsia="Calibri" w:cstheme="minorHAnsi"/>
          <w:b/>
          <w:bCs/>
          <w:lang w:eastAsia="hr-HR"/>
        </w:rPr>
        <w:tab/>
      </w:r>
      <w:r>
        <w:rPr>
          <w:rFonts w:eastAsia="Calibri" w:cstheme="minorHAnsi"/>
          <w:b/>
          <w:bCs/>
          <w:lang w:eastAsia="hr-HR"/>
        </w:rPr>
        <w:tab/>
      </w:r>
      <w:r>
        <w:rPr>
          <w:rFonts w:eastAsia="Calibri" w:cstheme="minorHAnsi"/>
          <w:b/>
          <w:bCs/>
          <w:lang w:eastAsia="hr-HR"/>
        </w:rPr>
        <w:tab/>
      </w:r>
      <w:r w:rsidR="00F226D5">
        <w:rPr>
          <w:rFonts w:eastAsia="Calibri" w:cstheme="minorHAnsi"/>
          <w:b/>
          <w:bCs/>
          <w:lang w:eastAsia="hr-HR"/>
        </w:rPr>
        <w:tab/>
      </w:r>
      <w:r w:rsidR="00F226D5">
        <w:rPr>
          <w:rFonts w:eastAsia="Calibri" w:cstheme="minorHAnsi"/>
          <w:b/>
          <w:bCs/>
          <w:lang w:eastAsia="hr-HR"/>
        </w:rPr>
        <w:tab/>
      </w:r>
      <w:r w:rsidR="00F226D5">
        <w:rPr>
          <w:rFonts w:eastAsia="Calibri" w:cstheme="minorHAnsi"/>
          <w:b/>
          <w:bCs/>
          <w:lang w:eastAsia="hr-HR"/>
        </w:rPr>
        <w:tab/>
      </w:r>
      <w:r w:rsidR="00AE462B">
        <w:rPr>
          <w:rFonts w:eastAsia="Calibri" w:cstheme="minorHAnsi"/>
          <w:b/>
          <w:bCs/>
          <w:lang w:eastAsia="hr-HR"/>
        </w:rPr>
        <w:tab/>
      </w:r>
      <w:r w:rsidR="00AE462B">
        <w:rPr>
          <w:rFonts w:eastAsia="Calibri" w:cstheme="minorHAnsi"/>
          <w:b/>
          <w:bCs/>
          <w:lang w:eastAsia="hr-HR"/>
        </w:rPr>
        <w:tab/>
      </w:r>
      <w:r w:rsidR="00AE462B">
        <w:rPr>
          <w:rFonts w:eastAsia="Calibri" w:cstheme="minorHAnsi"/>
          <w:b/>
          <w:bCs/>
          <w:lang w:eastAsia="hr-HR"/>
        </w:rPr>
        <w:tab/>
      </w:r>
      <w:r>
        <w:rPr>
          <w:rFonts w:eastAsia="Calibri" w:cstheme="minorHAnsi"/>
          <w:b/>
          <w:bCs/>
          <w:lang w:eastAsia="hr-HR"/>
        </w:rPr>
        <w:t>PRIJEDLOG</w:t>
      </w:r>
      <w:r w:rsidR="001E111B">
        <w:rPr>
          <w:rFonts w:eastAsia="Calibri" w:cstheme="minorHAnsi"/>
          <w:b/>
          <w:bCs/>
          <w:lang w:eastAsia="hr-HR"/>
        </w:rPr>
        <w:t xml:space="preserve"> </w:t>
      </w:r>
    </w:p>
    <w:p w14:paraId="04B89272" w14:textId="67DCCB20" w:rsidR="005A4C56" w:rsidRPr="00FF0060" w:rsidRDefault="005A4C56" w:rsidP="005A00A7">
      <w:pPr>
        <w:spacing w:after="0" w:line="276" w:lineRule="auto"/>
        <w:textAlignment w:val="baseline"/>
        <w:rPr>
          <w:rFonts w:eastAsia="Calibri" w:cstheme="minorHAnsi"/>
          <w:lang w:eastAsia="hr-HR"/>
        </w:rPr>
      </w:pPr>
      <w:r w:rsidRPr="00FF0060">
        <w:rPr>
          <w:rFonts w:eastAsia="Arial Unicode MS" w:cstheme="minorHAnsi"/>
          <w:szCs w:val="24"/>
          <w:lang w:eastAsia="hr-HR"/>
        </w:rPr>
        <w:t xml:space="preserve">   </w:t>
      </w:r>
    </w:p>
    <w:p w14:paraId="4C9FB018" w14:textId="77777777" w:rsidR="005A4C56" w:rsidRPr="00FF0060" w:rsidRDefault="005A4C56" w:rsidP="00BF022C">
      <w:pPr>
        <w:autoSpaceDE w:val="0"/>
        <w:spacing w:after="0" w:line="276" w:lineRule="auto"/>
        <w:jc w:val="center"/>
        <w:rPr>
          <w:rFonts w:eastAsiaTheme="minorHAnsi" w:cstheme="minorHAnsi"/>
          <w:b/>
          <w:bCs/>
          <w:sz w:val="28"/>
          <w:szCs w:val="28"/>
        </w:rPr>
      </w:pPr>
      <w:r w:rsidRPr="00FF0060">
        <w:rPr>
          <w:rFonts w:eastAsiaTheme="minorHAnsi" w:cstheme="minorHAnsi"/>
          <w:b/>
          <w:bCs/>
          <w:sz w:val="28"/>
          <w:szCs w:val="28"/>
        </w:rPr>
        <w:t xml:space="preserve">PLAN RAZVOJA </w:t>
      </w:r>
    </w:p>
    <w:p w14:paraId="25335573" w14:textId="77DAE465" w:rsidR="005A4C56" w:rsidRPr="00FF0060" w:rsidRDefault="005A4C56" w:rsidP="00BF022C">
      <w:pPr>
        <w:autoSpaceDE w:val="0"/>
        <w:spacing w:after="0" w:line="276" w:lineRule="auto"/>
        <w:jc w:val="center"/>
        <w:rPr>
          <w:rFonts w:eastAsiaTheme="minorHAnsi" w:cstheme="minorHAnsi"/>
          <w:b/>
          <w:bCs/>
          <w:sz w:val="28"/>
          <w:szCs w:val="28"/>
        </w:rPr>
      </w:pPr>
      <w:r w:rsidRPr="00FF0060">
        <w:rPr>
          <w:rFonts w:eastAsiaTheme="minorHAnsi" w:cstheme="minorHAnsi"/>
          <w:b/>
          <w:bCs/>
          <w:sz w:val="28"/>
          <w:szCs w:val="28"/>
        </w:rPr>
        <w:t xml:space="preserve">sustava civilne  zaštite na području </w:t>
      </w:r>
      <w:r w:rsidR="00262CF5">
        <w:rPr>
          <w:rFonts w:eastAsiaTheme="minorHAnsi" w:cstheme="minorHAnsi"/>
          <w:b/>
          <w:bCs/>
          <w:sz w:val="28"/>
          <w:szCs w:val="28"/>
        </w:rPr>
        <w:t>o</w:t>
      </w:r>
      <w:r w:rsidR="001E111B">
        <w:rPr>
          <w:rFonts w:eastAsiaTheme="minorHAnsi" w:cstheme="minorHAnsi"/>
          <w:b/>
          <w:bCs/>
          <w:sz w:val="28"/>
          <w:szCs w:val="28"/>
        </w:rPr>
        <w:t>pćine Orehovica</w:t>
      </w:r>
      <w:r w:rsidR="005A00A7" w:rsidRPr="00FF0060">
        <w:rPr>
          <w:rFonts w:eastAsiaTheme="minorHAnsi" w:cstheme="minorHAnsi"/>
          <w:b/>
          <w:bCs/>
          <w:sz w:val="28"/>
          <w:szCs w:val="28"/>
        </w:rPr>
        <w:t xml:space="preserve"> </w:t>
      </w:r>
      <w:r w:rsidRPr="00FF0060">
        <w:rPr>
          <w:rFonts w:eastAsiaTheme="minorHAnsi" w:cstheme="minorHAnsi"/>
          <w:b/>
          <w:bCs/>
          <w:sz w:val="28"/>
          <w:szCs w:val="28"/>
        </w:rPr>
        <w:t>za 202</w:t>
      </w:r>
      <w:r w:rsidR="003C5620">
        <w:rPr>
          <w:rFonts w:eastAsiaTheme="minorHAnsi" w:cstheme="minorHAnsi"/>
          <w:b/>
          <w:bCs/>
          <w:sz w:val="28"/>
          <w:szCs w:val="28"/>
        </w:rPr>
        <w:t>6</w:t>
      </w:r>
      <w:r w:rsidRPr="00FF0060">
        <w:rPr>
          <w:rFonts w:eastAsiaTheme="minorHAnsi" w:cstheme="minorHAnsi"/>
          <w:b/>
          <w:bCs/>
          <w:sz w:val="28"/>
          <w:szCs w:val="28"/>
        </w:rPr>
        <w:t>. godinu</w:t>
      </w:r>
    </w:p>
    <w:p w14:paraId="3D61D041" w14:textId="014DE713" w:rsidR="005A4C56" w:rsidRPr="00FF0060" w:rsidRDefault="005A4C56" w:rsidP="00BF022C">
      <w:pPr>
        <w:autoSpaceDE w:val="0"/>
        <w:spacing w:after="240" w:line="276" w:lineRule="auto"/>
        <w:jc w:val="center"/>
        <w:rPr>
          <w:rFonts w:eastAsiaTheme="minorHAnsi" w:cstheme="minorHAnsi"/>
          <w:b/>
          <w:bCs/>
          <w:sz w:val="28"/>
          <w:szCs w:val="28"/>
        </w:rPr>
      </w:pPr>
      <w:r w:rsidRPr="00FF0060">
        <w:rPr>
          <w:rFonts w:eastAsiaTheme="minorHAnsi" w:cstheme="minorHAnsi"/>
          <w:b/>
          <w:bCs/>
          <w:sz w:val="28"/>
          <w:szCs w:val="28"/>
        </w:rPr>
        <w:t>s trogodišnjim financijskim učincima</w:t>
      </w:r>
    </w:p>
    <w:p w14:paraId="24A67ECC" w14:textId="6A4F93A2" w:rsidR="005A4C56" w:rsidRPr="00FF0060" w:rsidRDefault="005A4C56" w:rsidP="00BF022C">
      <w:pPr>
        <w:pStyle w:val="Naslov1"/>
        <w:rPr>
          <w:rFonts w:asciiTheme="minorHAnsi" w:eastAsiaTheme="minorHAnsi" w:hAnsiTheme="minorHAnsi" w:cstheme="minorHAnsi"/>
          <w:sz w:val="28"/>
        </w:rPr>
      </w:pPr>
      <w:r w:rsidRPr="00FF0060">
        <w:rPr>
          <w:rFonts w:asciiTheme="minorHAnsi" w:eastAsiaTheme="minorHAnsi" w:hAnsiTheme="minorHAnsi" w:cstheme="minorHAnsi"/>
          <w:sz w:val="28"/>
        </w:rPr>
        <w:t>UVOD</w:t>
      </w:r>
    </w:p>
    <w:p w14:paraId="5C20AF21" w14:textId="77777777" w:rsidR="00F22BE4" w:rsidRPr="00FF0060" w:rsidRDefault="00F22BE4" w:rsidP="00F22BE4">
      <w:pPr>
        <w:spacing w:after="120" w:line="276" w:lineRule="auto"/>
        <w:ind w:firstLine="709"/>
        <w:rPr>
          <w:rFonts w:eastAsiaTheme="minorHAnsi" w:cstheme="minorHAnsi"/>
        </w:rPr>
      </w:pPr>
      <w:bookmarkStart w:id="0" w:name="_Hlk500239868"/>
      <w:bookmarkStart w:id="1" w:name="_Hlk56066338"/>
      <w:r w:rsidRPr="00FF0060">
        <w:rPr>
          <w:rFonts w:eastAsiaTheme="minorHAnsi" w:cstheme="minorHAnsi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6CEB617C" w14:textId="577595CC" w:rsidR="00F22BE4" w:rsidRPr="00FF0060" w:rsidRDefault="001E111B" w:rsidP="00F22BE4">
      <w:pPr>
        <w:spacing w:after="120" w:line="276" w:lineRule="auto"/>
        <w:ind w:firstLine="709"/>
        <w:rPr>
          <w:rFonts w:eastAsiaTheme="minorHAnsi" w:cstheme="minorHAnsi"/>
        </w:rPr>
      </w:pPr>
      <w:r>
        <w:rPr>
          <w:rFonts w:eastAsiaTheme="minorHAnsi" w:cstheme="minorHAnsi"/>
        </w:rPr>
        <w:t>Općina Orehovica</w:t>
      </w:r>
      <w:r w:rsidR="00F22BE4" w:rsidRPr="00FF0060">
        <w:rPr>
          <w:rFonts w:eastAsiaTheme="minorHAnsi" w:cstheme="minorHAnsi"/>
        </w:rPr>
        <w:t xml:space="preserve"> obavez</w:t>
      </w:r>
      <w:r w:rsidR="009C2511">
        <w:rPr>
          <w:rFonts w:eastAsiaTheme="minorHAnsi" w:cstheme="minorHAnsi"/>
        </w:rPr>
        <w:t>na</w:t>
      </w:r>
      <w:r w:rsidR="00F22BE4" w:rsidRPr="00FF0060">
        <w:rPr>
          <w:rFonts w:eastAsiaTheme="minorHAnsi" w:cstheme="minorHAnsi"/>
        </w:rPr>
        <w:t xml:space="preserve"> je organizirati poslove iz svog samoupravnog djelokruga koji se odnose na planiranje, razvoj, učinkovito funkcioniranje i financiranje sustava civilne zaštite.</w:t>
      </w:r>
    </w:p>
    <w:p w14:paraId="3B3F79B1" w14:textId="15A75E7F" w:rsidR="0009146D" w:rsidRPr="00FF0060" w:rsidRDefault="0009146D" w:rsidP="0009146D">
      <w:pPr>
        <w:spacing w:after="120" w:line="276" w:lineRule="auto"/>
        <w:ind w:firstLine="709"/>
        <w:rPr>
          <w:rFonts w:eastAsia="TimesNewRoman" w:cstheme="minorHAnsi"/>
        </w:rPr>
      </w:pPr>
      <w:r w:rsidRPr="00FF0060">
        <w:rPr>
          <w:rFonts w:eastAsia="TimesNewRoman" w:cstheme="minorHAnsi"/>
        </w:rPr>
        <w:t>Člankom 17. stavak 1. Zakona o sustavu civilne zaštite („Narodne novine“, broj 82/15, 118/18, 31/20</w:t>
      </w:r>
      <w:r w:rsidR="0056572B" w:rsidRPr="00FF0060">
        <w:rPr>
          <w:rFonts w:eastAsia="TimesNewRoman" w:cstheme="minorHAnsi"/>
        </w:rPr>
        <w:t>, 20/21, 114/22</w:t>
      </w:r>
      <w:r w:rsidRPr="00FF0060">
        <w:rPr>
          <w:rFonts w:eastAsia="TimesNewRoman" w:cstheme="minorHAnsi"/>
        </w:rPr>
        <w:t xml:space="preserve">)(u daljnjem tekstu: Zakon) definirano je da predstavničko tijelo na prijedlog izvršnog tijela jedinica lokalne i područne (regionalne) samouprave u postupku donošenja proračuna razmatra i usvaja godišnju analizu stanja i </w:t>
      </w:r>
      <w:r w:rsidRPr="00FF0060">
        <w:rPr>
          <w:rFonts w:eastAsia="TimesNewRoman" w:cstheme="minorHAnsi"/>
          <w:b/>
        </w:rPr>
        <w:t xml:space="preserve">godišnji plan razvoja sustava civilne zaštite s financijskim učincima za trogodišnje razdoblje </w:t>
      </w:r>
      <w:r w:rsidRPr="00FF0060">
        <w:rPr>
          <w:rFonts w:eastAsia="TimesNewRoman" w:cstheme="minorHAnsi"/>
        </w:rPr>
        <w:t>te smjernice za organizaciju i razvoj sustava koje se razmatraju i usvajaju svake četiri godine.</w:t>
      </w:r>
    </w:p>
    <w:bookmarkEnd w:id="0"/>
    <w:bookmarkEnd w:id="1"/>
    <w:p w14:paraId="3BB04021" w14:textId="605FCEEC" w:rsidR="005A4C56" w:rsidRPr="00FF0060" w:rsidRDefault="005A4C56" w:rsidP="00BF022C">
      <w:pPr>
        <w:pStyle w:val="Naslov1"/>
        <w:rPr>
          <w:rFonts w:asciiTheme="minorHAnsi" w:hAnsiTheme="minorHAnsi" w:cstheme="minorHAnsi"/>
          <w:sz w:val="28"/>
        </w:rPr>
      </w:pPr>
      <w:r w:rsidRPr="00FF0060">
        <w:rPr>
          <w:rFonts w:asciiTheme="minorHAnsi" w:hAnsiTheme="minorHAnsi" w:cstheme="minorHAnsi"/>
          <w:sz w:val="28"/>
        </w:rPr>
        <w:t>PLANSKI DOKUMENTI</w:t>
      </w:r>
    </w:p>
    <w:p w14:paraId="3547136F" w14:textId="753B73C6" w:rsidR="003914B0" w:rsidRPr="00FF0060" w:rsidRDefault="003914B0" w:rsidP="003914B0">
      <w:pPr>
        <w:spacing w:after="120" w:line="276" w:lineRule="auto"/>
        <w:ind w:firstLine="708"/>
        <w:rPr>
          <w:rFonts w:cstheme="minorHAnsi"/>
          <w:szCs w:val="24"/>
        </w:rPr>
      </w:pPr>
      <w:r w:rsidRPr="00FF0060">
        <w:rPr>
          <w:rFonts w:cstheme="minorHAnsi"/>
          <w:szCs w:val="24"/>
        </w:rPr>
        <w:t xml:space="preserve">Popis planskih dokumenata i odluka u području civilne zaštite, koje je </w:t>
      </w:r>
      <w:r w:rsidR="001E111B">
        <w:rPr>
          <w:rFonts w:cstheme="minorHAnsi"/>
          <w:szCs w:val="24"/>
        </w:rPr>
        <w:t>Općina Orehovica</w:t>
      </w:r>
      <w:r w:rsidRPr="00FF0060">
        <w:rPr>
          <w:rFonts w:cstheme="minorHAnsi"/>
          <w:szCs w:val="24"/>
        </w:rPr>
        <w:t xml:space="preserve"> obavez</w:t>
      </w:r>
      <w:r w:rsidR="009C2511">
        <w:rPr>
          <w:rFonts w:cstheme="minorHAnsi"/>
          <w:szCs w:val="24"/>
        </w:rPr>
        <w:t>na</w:t>
      </w:r>
      <w:r w:rsidRPr="00FF0060">
        <w:rPr>
          <w:rFonts w:cstheme="minorHAnsi"/>
          <w:szCs w:val="24"/>
        </w:rPr>
        <w:t xml:space="preserve"> izraditi i usvojiti u 202</w:t>
      </w:r>
      <w:r w:rsidR="003C5620">
        <w:rPr>
          <w:rFonts w:cstheme="minorHAnsi"/>
          <w:szCs w:val="24"/>
        </w:rPr>
        <w:t>6</w:t>
      </w:r>
      <w:r w:rsidRPr="00FF0060">
        <w:rPr>
          <w:rFonts w:cstheme="minorHAnsi"/>
          <w:szCs w:val="24"/>
        </w:rPr>
        <w:t>. godini naveden</w:t>
      </w:r>
      <w:r w:rsidR="009C2511">
        <w:rPr>
          <w:rFonts w:cstheme="minorHAnsi"/>
          <w:szCs w:val="24"/>
        </w:rPr>
        <w:t>i</w:t>
      </w:r>
      <w:r w:rsidRPr="00FF0060">
        <w:rPr>
          <w:rFonts w:cstheme="minorHAnsi"/>
          <w:szCs w:val="24"/>
        </w:rPr>
        <w:t xml:space="preserve"> </w:t>
      </w:r>
      <w:r w:rsidR="009C2511">
        <w:rPr>
          <w:rFonts w:cstheme="minorHAnsi"/>
          <w:szCs w:val="24"/>
        </w:rPr>
        <w:t xml:space="preserve">su </w:t>
      </w:r>
      <w:r w:rsidRPr="00FF0060">
        <w:rPr>
          <w:rFonts w:cstheme="minorHAnsi"/>
          <w:szCs w:val="24"/>
        </w:rPr>
        <w:t xml:space="preserve">u sljedećoj tablici.  </w:t>
      </w:r>
    </w:p>
    <w:p w14:paraId="3A4DC6F5" w14:textId="0A3EC1A8" w:rsidR="005A4C56" w:rsidRPr="00FF0060" w:rsidRDefault="005A4C56" w:rsidP="00BF022C">
      <w:pPr>
        <w:pStyle w:val="Opisslike"/>
        <w:keepNext/>
        <w:spacing w:line="276" w:lineRule="auto"/>
        <w:jc w:val="center"/>
        <w:rPr>
          <w:rFonts w:asciiTheme="minorHAnsi" w:hAnsiTheme="minorHAnsi" w:cstheme="minorHAnsi"/>
        </w:rPr>
      </w:pPr>
      <w:r w:rsidRPr="00FF0060">
        <w:rPr>
          <w:rFonts w:asciiTheme="minorHAnsi" w:hAnsiTheme="minorHAnsi" w:cstheme="minorHAnsi"/>
        </w:rPr>
        <w:t xml:space="preserve">Tablica </w:t>
      </w:r>
      <w:r w:rsidR="007F390C" w:rsidRPr="00FF0060">
        <w:rPr>
          <w:rFonts w:asciiTheme="minorHAnsi" w:hAnsiTheme="minorHAnsi" w:cstheme="minorHAnsi"/>
        </w:rPr>
        <w:fldChar w:fldCharType="begin"/>
      </w:r>
      <w:r w:rsidR="007F390C" w:rsidRPr="00FF0060">
        <w:rPr>
          <w:rFonts w:asciiTheme="minorHAnsi" w:hAnsiTheme="minorHAnsi" w:cstheme="minorHAnsi"/>
        </w:rPr>
        <w:instrText xml:space="preserve"> SEQ Tablica \* ARABIC </w:instrText>
      </w:r>
      <w:r w:rsidR="007F390C" w:rsidRPr="00FF0060">
        <w:rPr>
          <w:rFonts w:asciiTheme="minorHAnsi" w:hAnsiTheme="minorHAnsi" w:cstheme="minorHAnsi"/>
        </w:rPr>
        <w:fldChar w:fldCharType="separate"/>
      </w:r>
      <w:r w:rsidR="000610D6">
        <w:rPr>
          <w:rFonts w:asciiTheme="minorHAnsi" w:hAnsiTheme="minorHAnsi" w:cstheme="minorHAnsi"/>
          <w:noProof/>
        </w:rPr>
        <w:t>1</w:t>
      </w:r>
      <w:r w:rsidR="007F390C" w:rsidRPr="00FF0060">
        <w:rPr>
          <w:rFonts w:asciiTheme="minorHAnsi" w:hAnsiTheme="minorHAnsi" w:cstheme="minorHAnsi"/>
          <w:noProof/>
        </w:rPr>
        <w:fldChar w:fldCharType="end"/>
      </w:r>
      <w:r w:rsidRPr="00FF0060">
        <w:rPr>
          <w:rFonts w:asciiTheme="minorHAnsi" w:hAnsiTheme="minorHAnsi" w:cstheme="minorHAnsi"/>
        </w:rPr>
        <w:t>. Popis planskih dokumenata i odluka za izradu u 20</w:t>
      </w:r>
      <w:r w:rsidR="0069145F" w:rsidRPr="00FF0060">
        <w:rPr>
          <w:rFonts w:asciiTheme="minorHAnsi" w:hAnsiTheme="minorHAnsi" w:cstheme="minorHAnsi"/>
        </w:rPr>
        <w:t>2</w:t>
      </w:r>
      <w:r w:rsidR="003C5620">
        <w:rPr>
          <w:rFonts w:asciiTheme="minorHAnsi" w:hAnsiTheme="minorHAnsi" w:cstheme="minorHAnsi"/>
        </w:rPr>
        <w:t>6</w:t>
      </w:r>
      <w:r w:rsidRPr="00FF0060">
        <w:rPr>
          <w:rFonts w:asciiTheme="minorHAnsi" w:hAnsiTheme="minorHAnsi" w:cstheme="minorHAnsi"/>
        </w:rPr>
        <w:t>. godini</w:t>
      </w:r>
    </w:p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2410"/>
        <w:gridCol w:w="1842"/>
      </w:tblGrid>
      <w:tr w:rsidR="0056572B" w:rsidRPr="00FF0060" w14:paraId="13107E67" w14:textId="77777777" w:rsidTr="0056572B">
        <w:trPr>
          <w:trHeight w:val="413"/>
          <w:tblHeader/>
          <w:jc w:val="center"/>
        </w:trPr>
        <w:tc>
          <w:tcPr>
            <w:tcW w:w="4815" w:type="dxa"/>
            <w:vAlign w:val="center"/>
          </w:tcPr>
          <w:p w14:paraId="11215019" w14:textId="77777777" w:rsidR="0056572B" w:rsidRPr="00FF0060" w:rsidRDefault="0056572B" w:rsidP="00BF022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/>
                <w:bCs/>
                <w:sz w:val="20"/>
                <w:szCs w:val="20"/>
              </w:rPr>
              <w:t>NAZIV DOKUMENTA</w:t>
            </w:r>
          </w:p>
        </w:tc>
        <w:tc>
          <w:tcPr>
            <w:tcW w:w="2410" w:type="dxa"/>
            <w:vAlign w:val="center"/>
          </w:tcPr>
          <w:p w14:paraId="0D423277" w14:textId="77777777" w:rsidR="0056572B" w:rsidRPr="00FF0060" w:rsidRDefault="0056572B" w:rsidP="00BF022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/>
                <w:bCs/>
                <w:sz w:val="20"/>
                <w:szCs w:val="20"/>
              </w:rPr>
              <w:t>ROK IZRADE</w:t>
            </w:r>
          </w:p>
        </w:tc>
        <w:tc>
          <w:tcPr>
            <w:tcW w:w="1842" w:type="dxa"/>
            <w:vAlign w:val="center"/>
          </w:tcPr>
          <w:p w14:paraId="3F96B0FC" w14:textId="77777777" w:rsidR="0056572B" w:rsidRPr="00FF0060" w:rsidRDefault="0056572B" w:rsidP="00BF022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/>
                <w:bCs/>
                <w:sz w:val="20"/>
                <w:szCs w:val="20"/>
              </w:rPr>
              <w:t>DONOSI</w:t>
            </w:r>
          </w:p>
        </w:tc>
      </w:tr>
      <w:tr w:rsidR="00594B91" w:rsidRPr="00FF0060" w14:paraId="11449704" w14:textId="77777777" w:rsidTr="0056572B">
        <w:trPr>
          <w:trHeight w:val="297"/>
          <w:tblHeader/>
          <w:jc w:val="center"/>
        </w:trPr>
        <w:tc>
          <w:tcPr>
            <w:tcW w:w="4815" w:type="dxa"/>
            <w:vAlign w:val="center"/>
          </w:tcPr>
          <w:p w14:paraId="714CA40D" w14:textId="6958143D" w:rsidR="00594B91" w:rsidRPr="00FF0060" w:rsidRDefault="00594B91" w:rsidP="00FF57E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 w:cstheme="minorHAnsi"/>
                <w:bCs/>
                <w:sz w:val="20"/>
                <w:szCs w:val="20"/>
              </w:rPr>
            </w:pPr>
            <w:r w:rsidRPr="00594B91">
              <w:rPr>
                <w:rFonts w:eastAsiaTheme="minorHAnsi" w:cstheme="minorHAnsi"/>
                <w:bCs/>
                <w:sz w:val="20"/>
                <w:szCs w:val="20"/>
              </w:rPr>
              <w:t>Odluka o određivanju pravnih osoba od interesa za sustav civilne zaštite</w:t>
            </w:r>
          </w:p>
        </w:tc>
        <w:tc>
          <w:tcPr>
            <w:tcW w:w="2410" w:type="dxa"/>
            <w:vAlign w:val="center"/>
          </w:tcPr>
          <w:p w14:paraId="243E80A2" w14:textId="756F5B33" w:rsidR="00594B91" w:rsidRDefault="00594B91" w:rsidP="00BB0FD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>
              <w:rPr>
                <w:rFonts w:eastAsiaTheme="minorHAnsi" w:cstheme="minorHAnsi"/>
                <w:bCs/>
                <w:sz w:val="20"/>
                <w:szCs w:val="20"/>
              </w:rPr>
              <w:t>Travanj 202</w:t>
            </w:r>
            <w:r w:rsidR="003C5620">
              <w:rPr>
                <w:rFonts w:eastAsiaTheme="minorHAnsi" w:cstheme="minorHAnsi"/>
                <w:bCs/>
                <w:sz w:val="20"/>
                <w:szCs w:val="20"/>
              </w:rPr>
              <w:t>6</w:t>
            </w:r>
            <w:r>
              <w:rPr>
                <w:rFonts w:eastAsia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0CD98EB6" w14:textId="6D99C310" w:rsidR="00594B91" w:rsidRPr="00FF0060" w:rsidRDefault="00634749" w:rsidP="00BB0FDC">
            <w:pPr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>
              <w:rPr>
                <w:rFonts w:eastAsiaTheme="minorHAnsi" w:cstheme="minorHAnsi"/>
                <w:bCs/>
                <w:sz w:val="20"/>
                <w:szCs w:val="20"/>
              </w:rPr>
              <w:t xml:space="preserve">Predstavničko </w:t>
            </w:r>
            <w:r w:rsidR="00594B91">
              <w:rPr>
                <w:rFonts w:eastAsiaTheme="minorHAnsi" w:cstheme="minorHAnsi"/>
                <w:bCs/>
                <w:sz w:val="20"/>
                <w:szCs w:val="20"/>
              </w:rPr>
              <w:t>tijelo</w:t>
            </w:r>
          </w:p>
        </w:tc>
      </w:tr>
      <w:tr w:rsidR="004F249F" w:rsidRPr="00FF0060" w14:paraId="0D939E57" w14:textId="77777777" w:rsidTr="0056572B">
        <w:trPr>
          <w:trHeight w:val="297"/>
          <w:tblHeader/>
          <w:jc w:val="center"/>
        </w:trPr>
        <w:tc>
          <w:tcPr>
            <w:tcW w:w="4815" w:type="dxa"/>
            <w:vAlign w:val="center"/>
          </w:tcPr>
          <w:p w14:paraId="70B87814" w14:textId="7F0A5956" w:rsidR="004F249F" w:rsidRPr="00FF0060" w:rsidRDefault="004F249F" w:rsidP="00FF57E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Odluka o imenovanju koordinatora na lokaciji</w:t>
            </w:r>
          </w:p>
        </w:tc>
        <w:tc>
          <w:tcPr>
            <w:tcW w:w="2410" w:type="dxa"/>
            <w:vAlign w:val="center"/>
          </w:tcPr>
          <w:p w14:paraId="6FE37E97" w14:textId="4E1FE6D3" w:rsidR="004F249F" w:rsidRPr="00FF0060" w:rsidRDefault="009D3B5C" w:rsidP="00BB0FD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>
              <w:rPr>
                <w:rFonts w:eastAsiaTheme="minorHAnsi" w:cstheme="minorHAnsi"/>
                <w:bCs/>
                <w:sz w:val="20"/>
                <w:szCs w:val="20"/>
              </w:rPr>
              <w:t>Travanj</w:t>
            </w:r>
            <w:r w:rsidR="004F249F" w:rsidRPr="00FF0060">
              <w:rPr>
                <w:rFonts w:eastAsiaTheme="minorHAnsi" w:cstheme="minorHAnsi"/>
                <w:bCs/>
                <w:sz w:val="20"/>
                <w:szCs w:val="20"/>
              </w:rPr>
              <w:t xml:space="preserve"> 202</w:t>
            </w:r>
            <w:r w:rsidR="003C5620">
              <w:rPr>
                <w:rFonts w:eastAsiaTheme="minorHAnsi" w:cstheme="minorHAnsi"/>
                <w:bCs/>
                <w:sz w:val="20"/>
                <w:szCs w:val="20"/>
              </w:rPr>
              <w:t>6</w:t>
            </w:r>
            <w:r w:rsidR="004F249F" w:rsidRPr="00FF0060">
              <w:rPr>
                <w:rFonts w:eastAsia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057C5348" w14:textId="0EF6F326" w:rsidR="004F249F" w:rsidRPr="00FF0060" w:rsidRDefault="004F249F" w:rsidP="00BB0FDC">
            <w:pPr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Načelnik stožera civilne zaštite</w:t>
            </w:r>
          </w:p>
        </w:tc>
      </w:tr>
      <w:tr w:rsidR="004F249F" w:rsidRPr="00FF0060" w14:paraId="22C63FE3" w14:textId="77777777" w:rsidTr="0056572B">
        <w:trPr>
          <w:trHeight w:val="297"/>
          <w:tblHeader/>
          <w:jc w:val="center"/>
        </w:trPr>
        <w:tc>
          <w:tcPr>
            <w:tcW w:w="4815" w:type="dxa"/>
            <w:vAlign w:val="center"/>
          </w:tcPr>
          <w:p w14:paraId="18091911" w14:textId="02ACA24C" w:rsidR="004F249F" w:rsidRPr="00FF0060" w:rsidRDefault="004F249F" w:rsidP="00FF57E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Odluka o imenovanju povjer</w:t>
            </w:r>
            <w:r w:rsidR="00D84D91">
              <w:rPr>
                <w:rFonts w:eastAsiaTheme="minorHAnsi" w:cstheme="minorHAnsi"/>
                <w:bCs/>
                <w:sz w:val="20"/>
                <w:szCs w:val="20"/>
              </w:rPr>
              <w:t>e</w:t>
            </w: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nika civilne zaštite i njihovih zamjenika</w:t>
            </w:r>
          </w:p>
        </w:tc>
        <w:tc>
          <w:tcPr>
            <w:tcW w:w="2410" w:type="dxa"/>
            <w:vAlign w:val="center"/>
          </w:tcPr>
          <w:p w14:paraId="30134FEF" w14:textId="14386732" w:rsidR="004F249F" w:rsidRPr="00FF0060" w:rsidRDefault="004F249F" w:rsidP="00BB0FD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Travanj 202</w:t>
            </w:r>
            <w:r w:rsidR="003C5620">
              <w:rPr>
                <w:rFonts w:eastAsiaTheme="minorHAnsi" w:cstheme="minorHAnsi"/>
                <w:bCs/>
                <w:sz w:val="20"/>
                <w:szCs w:val="20"/>
              </w:rPr>
              <w:t>6</w:t>
            </w: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6FEE447C" w14:textId="33DAF522" w:rsidR="004F249F" w:rsidRPr="00FF0060" w:rsidRDefault="004F249F" w:rsidP="00BB0FDC">
            <w:pPr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Izvršno tijelo</w:t>
            </w:r>
          </w:p>
        </w:tc>
      </w:tr>
      <w:tr w:rsidR="00B52B6F" w:rsidRPr="00FF0060" w14:paraId="3AFB897D" w14:textId="77777777" w:rsidTr="0056572B">
        <w:trPr>
          <w:trHeight w:val="297"/>
          <w:tblHeader/>
          <w:jc w:val="center"/>
        </w:trPr>
        <w:tc>
          <w:tcPr>
            <w:tcW w:w="4815" w:type="dxa"/>
            <w:vAlign w:val="center"/>
          </w:tcPr>
          <w:p w14:paraId="733A04EC" w14:textId="02A1881A" w:rsidR="00B52B6F" w:rsidRPr="00FF0060" w:rsidRDefault="00B52B6F" w:rsidP="00FF57E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Plan djelovanja civilne zaštite</w:t>
            </w:r>
          </w:p>
        </w:tc>
        <w:tc>
          <w:tcPr>
            <w:tcW w:w="2410" w:type="dxa"/>
            <w:vAlign w:val="center"/>
          </w:tcPr>
          <w:p w14:paraId="13DBC773" w14:textId="13849AEB" w:rsidR="00B52B6F" w:rsidRPr="00FF0060" w:rsidRDefault="000610D6" w:rsidP="00BB0FD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>
              <w:rPr>
                <w:rFonts w:eastAsiaTheme="minorHAnsi" w:cstheme="minorHAnsi"/>
                <w:bCs/>
                <w:sz w:val="20"/>
                <w:szCs w:val="20"/>
              </w:rPr>
              <w:t>Travanj</w:t>
            </w:r>
            <w:r w:rsidR="00530B90">
              <w:rPr>
                <w:rFonts w:eastAsiaTheme="minorHAnsi" w:cstheme="minorHAnsi"/>
                <w:bCs/>
                <w:sz w:val="20"/>
                <w:szCs w:val="20"/>
              </w:rPr>
              <w:t xml:space="preserve"> </w:t>
            </w:r>
            <w:r w:rsidR="00B52B6F" w:rsidRPr="00CC211C">
              <w:rPr>
                <w:rFonts w:eastAsiaTheme="minorHAnsi" w:cstheme="minorHAnsi"/>
                <w:bCs/>
                <w:sz w:val="20"/>
                <w:szCs w:val="20"/>
              </w:rPr>
              <w:t>202</w:t>
            </w:r>
            <w:r w:rsidR="003C5620">
              <w:rPr>
                <w:rFonts w:eastAsiaTheme="minorHAnsi" w:cstheme="minorHAnsi"/>
                <w:bCs/>
                <w:sz w:val="20"/>
                <w:szCs w:val="20"/>
              </w:rPr>
              <w:t>6</w:t>
            </w:r>
            <w:r w:rsidR="00B52B6F" w:rsidRPr="00CC211C">
              <w:rPr>
                <w:rFonts w:eastAsia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717F480A" w14:textId="5065404D" w:rsidR="00B52B6F" w:rsidRPr="00FF0060" w:rsidRDefault="00B52B6F" w:rsidP="00BB0FDC">
            <w:pPr>
              <w:spacing w:after="0" w:line="276" w:lineRule="auto"/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FF0060">
              <w:rPr>
                <w:rFonts w:eastAsiaTheme="minorHAnsi" w:cstheme="minorHAnsi"/>
                <w:sz w:val="20"/>
                <w:szCs w:val="20"/>
              </w:rPr>
              <w:t>Izvršno tijelo</w:t>
            </w:r>
          </w:p>
        </w:tc>
      </w:tr>
      <w:tr w:rsidR="004F249F" w:rsidRPr="00FF0060" w14:paraId="6822F180" w14:textId="77777777" w:rsidTr="0056572B">
        <w:trPr>
          <w:trHeight w:val="297"/>
          <w:tblHeader/>
          <w:jc w:val="center"/>
        </w:trPr>
        <w:tc>
          <w:tcPr>
            <w:tcW w:w="4815" w:type="dxa"/>
            <w:vAlign w:val="center"/>
          </w:tcPr>
          <w:p w14:paraId="06A15C83" w14:textId="04BC8DAA" w:rsidR="004F249F" w:rsidRPr="00FF0060" w:rsidRDefault="004F249F" w:rsidP="00FF57E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 xml:space="preserve">Izrada elaborata za vježbu civilne zaštite </w:t>
            </w:r>
            <w:r w:rsidR="00634749">
              <w:rPr>
                <w:rFonts w:eastAsiaTheme="minorHAnsi" w:cstheme="minorHAnsi"/>
                <w:bCs/>
                <w:sz w:val="20"/>
                <w:szCs w:val="20"/>
              </w:rPr>
              <w:t>202</w:t>
            </w:r>
            <w:r w:rsidR="003C5620">
              <w:rPr>
                <w:rFonts w:eastAsiaTheme="minorHAnsi" w:cstheme="minorHAnsi"/>
                <w:bCs/>
                <w:sz w:val="20"/>
                <w:szCs w:val="20"/>
              </w:rPr>
              <w:t>7</w:t>
            </w:r>
            <w:r w:rsidR="00634749">
              <w:rPr>
                <w:rFonts w:eastAsia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7766CB41" w14:textId="0D8C5A3B" w:rsidR="004F249F" w:rsidRPr="00FF0060" w:rsidRDefault="004F249F" w:rsidP="00BB0FD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30 dana prije održavanja vježbe civilne zaštite</w:t>
            </w:r>
          </w:p>
        </w:tc>
        <w:tc>
          <w:tcPr>
            <w:tcW w:w="1842" w:type="dxa"/>
            <w:vAlign w:val="center"/>
          </w:tcPr>
          <w:p w14:paraId="3D906943" w14:textId="761D693F" w:rsidR="004F249F" w:rsidRPr="00FF0060" w:rsidRDefault="004F249F" w:rsidP="00BB0FDC">
            <w:pPr>
              <w:spacing w:after="0" w:line="276" w:lineRule="auto"/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FF0060">
              <w:rPr>
                <w:rFonts w:eastAsiaTheme="minorHAnsi" w:cstheme="minorHAnsi"/>
                <w:sz w:val="20"/>
                <w:szCs w:val="20"/>
              </w:rPr>
              <w:t>Izvršno tijelo</w:t>
            </w:r>
          </w:p>
        </w:tc>
      </w:tr>
      <w:tr w:rsidR="0056572B" w:rsidRPr="00FF0060" w14:paraId="5D905A40" w14:textId="77777777" w:rsidTr="0056572B">
        <w:trPr>
          <w:trHeight w:val="272"/>
          <w:tblHeader/>
          <w:jc w:val="center"/>
        </w:trPr>
        <w:tc>
          <w:tcPr>
            <w:tcW w:w="4815" w:type="dxa"/>
            <w:vAlign w:val="center"/>
          </w:tcPr>
          <w:p w14:paraId="4778C1C2" w14:textId="45FC74B5" w:rsidR="0056572B" w:rsidRPr="00FF0060" w:rsidRDefault="0056572B" w:rsidP="0056572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cstheme="minorHAnsi"/>
                <w:bCs/>
                <w:sz w:val="20"/>
                <w:szCs w:val="20"/>
              </w:rPr>
              <w:t>Analiza stanja sustava civilne zaštite za 202</w:t>
            </w:r>
            <w:r w:rsidR="003C5620">
              <w:rPr>
                <w:rFonts w:cstheme="minorHAnsi"/>
                <w:bCs/>
                <w:sz w:val="20"/>
                <w:szCs w:val="20"/>
              </w:rPr>
              <w:t>6</w:t>
            </w:r>
            <w:r w:rsidRPr="00FF0060">
              <w:rPr>
                <w:rFonts w:cstheme="minorHAnsi"/>
                <w:bCs/>
                <w:sz w:val="20"/>
                <w:szCs w:val="20"/>
              </w:rPr>
              <w:t>. godinu</w:t>
            </w:r>
          </w:p>
        </w:tc>
        <w:tc>
          <w:tcPr>
            <w:tcW w:w="2410" w:type="dxa"/>
            <w:vAlign w:val="center"/>
          </w:tcPr>
          <w:p w14:paraId="7EAE0AE3" w14:textId="4252B722" w:rsidR="0056572B" w:rsidRPr="00FF0060" w:rsidRDefault="0056572B" w:rsidP="0056572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Prosinac 202</w:t>
            </w:r>
            <w:r w:rsidR="003C5620">
              <w:rPr>
                <w:rFonts w:eastAsiaTheme="minorHAnsi" w:cstheme="minorHAnsi"/>
                <w:bCs/>
                <w:sz w:val="20"/>
                <w:szCs w:val="20"/>
              </w:rPr>
              <w:t>6</w:t>
            </w: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75E49761" w14:textId="29D9EC51" w:rsidR="0056572B" w:rsidRPr="00FF0060" w:rsidRDefault="00B52B6F" w:rsidP="0056572B">
            <w:pPr>
              <w:spacing w:after="0" w:line="276" w:lineRule="auto"/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FF0060">
              <w:rPr>
                <w:rFonts w:eastAsiaTheme="minorHAnsi" w:cstheme="minorHAnsi"/>
                <w:sz w:val="20"/>
                <w:szCs w:val="20"/>
              </w:rPr>
              <w:t>Izvršno tijelo</w:t>
            </w:r>
          </w:p>
        </w:tc>
      </w:tr>
      <w:tr w:rsidR="0056572B" w:rsidRPr="00FF0060" w14:paraId="3D551759" w14:textId="77777777" w:rsidTr="0056572B">
        <w:trPr>
          <w:trHeight w:val="290"/>
          <w:tblHeader/>
          <w:jc w:val="center"/>
        </w:trPr>
        <w:tc>
          <w:tcPr>
            <w:tcW w:w="4815" w:type="dxa"/>
            <w:vAlign w:val="center"/>
          </w:tcPr>
          <w:p w14:paraId="2E084FDA" w14:textId="494358D6" w:rsidR="0056572B" w:rsidRPr="00FF0060" w:rsidRDefault="0056572B" w:rsidP="0056572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cstheme="minorHAnsi"/>
                <w:bCs/>
                <w:sz w:val="20"/>
                <w:szCs w:val="20"/>
              </w:rPr>
              <w:t>Plan razvoja sustava civilne zaštite za 202</w:t>
            </w:r>
            <w:r w:rsidR="003C5620">
              <w:rPr>
                <w:rFonts w:cstheme="minorHAnsi"/>
                <w:bCs/>
                <w:sz w:val="20"/>
                <w:szCs w:val="20"/>
              </w:rPr>
              <w:t>7</w:t>
            </w:r>
            <w:r w:rsidRPr="00FF0060">
              <w:rPr>
                <w:rFonts w:cstheme="minorHAnsi"/>
                <w:bCs/>
                <w:sz w:val="20"/>
                <w:szCs w:val="20"/>
              </w:rPr>
              <w:t>. godinu</w:t>
            </w:r>
          </w:p>
        </w:tc>
        <w:tc>
          <w:tcPr>
            <w:tcW w:w="2410" w:type="dxa"/>
            <w:vAlign w:val="center"/>
          </w:tcPr>
          <w:p w14:paraId="0FEC3664" w14:textId="0DE0893B" w:rsidR="0056572B" w:rsidRPr="00FF0060" w:rsidRDefault="0056572B" w:rsidP="0056572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Theme="minorHAnsi" w:cstheme="minorHAnsi"/>
                <w:bCs/>
                <w:sz w:val="20"/>
                <w:szCs w:val="20"/>
              </w:rPr>
            </w:pP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Prosinac 202</w:t>
            </w:r>
            <w:r w:rsidR="003C5620">
              <w:rPr>
                <w:rFonts w:eastAsiaTheme="minorHAnsi" w:cstheme="minorHAnsi"/>
                <w:bCs/>
                <w:sz w:val="20"/>
                <w:szCs w:val="20"/>
              </w:rPr>
              <w:t>6</w:t>
            </w:r>
            <w:r w:rsidRPr="00FF0060">
              <w:rPr>
                <w:rFonts w:eastAsia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14:paraId="73EF45C9" w14:textId="0792B4F5" w:rsidR="0056572B" w:rsidRPr="00FF0060" w:rsidRDefault="00B52B6F" w:rsidP="0056572B">
            <w:pPr>
              <w:spacing w:after="0" w:line="276" w:lineRule="auto"/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FF0060">
              <w:rPr>
                <w:rFonts w:eastAsiaTheme="minorHAnsi" w:cstheme="minorHAnsi"/>
                <w:sz w:val="20"/>
                <w:szCs w:val="20"/>
              </w:rPr>
              <w:t>Izvršno tijelo</w:t>
            </w:r>
          </w:p>
        </w:tc>
      </w:tr>
    </w:tbl>
    <w:p w14:paraId="2A4CA65D" w14:textId="77777777" w:rsidR="005A4C56" w:rsidRPr="00FF0060" w:rsidRDefault="005A4C56" w:rsidP="00BF022C">
      <w:pPr>
        <w:pStyle w:val="Naslov2"/>
        <w:ind w:left="0" w:firstLine="0"/>
        <w:rPr>
          <w:rFonts w:asciiTheme="minorHAnsi" w:eastAsiaTheme="majorEastAsia" w:hAnsiTheme="minorHAnsi" w:cstheme="minorHAnsi"/>
          <w:szCs w:val="24"/>
        </w:rPr>
      </w:pPr>
      <w:r w:rsidRPr="00FF0060">
        <w:rPr>
          <w:rFonts w:asciiTheme="minorHAnsi" w:eastAsiaTheme="majorEastAsia" w:hAnsiTheme="minorHAnsi" w:cstheme="minorHAnsi"/>
          <w:szCs w:val="24"/>
        </w:rPr>
        <w:lastRenderedPageBreak/>
        <w:t>VOĐENJE I AŽURIRANJE BAZE PODATAKA O PRIPADNICIMA, SPOSOBNOSTIMA I RESURSIMA OPERATIVNIH SNAGA SUSTAVA CIVILNE ZAŠTITE</w:t>
      </w:r>
    </w:p>
    <w:p w14:paraId="5996FE5F" w14:textId="7FC3765B" w:rsidR="005A4C56" w:rsidRPr="00FF0060" w:rsidRDefault="001E111B" w:rsidP="00BF022C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eastAsiaTheme="minorHAnsi" w:cstheme="minorHAnsi"/>
          <w:bCs/>
          <w:szCs w:val="24"/>
        </w:rPr>
      </w:pPr>
      <w:r>
        <w:rPr>
          <w:rFonts w:eastAsiaTheme="minorHAnsi" w:cstheme="minorHAnsi"/>
          <w:bCs/>
          <w:szCs w:val="24"/>
        </w:rPr>
        <w:t>Općina Orehovica</w:t>
      </w:r>
      <w:r w:rsidR="00F22BE4" w:rsidRPr="00FF0060">
        <w:rPr>
          <w:rFonts w:eastAsiaTheme="minorHAnsi" w:cstheme="minorHAnsi"/>
          <w:bCs/>
          <w:szCs w:val="24"/>
        </w:rPr>
        <w:t xml:space="preserve"> </w:t>
      </w:r>
      <w:r w:rsidR="005A4C56" w:rsidRPr="00FF0060">
        <w:rPr>
          <w:rFonts w:eastAsiaTheme="minorHAnsi" w:cstheme="minorHAnsi"/>
          <w:bCs/>
          <w:szCs w:val="24"/>
        </w:rPr>
        <w:t>sukladno Pravilniku o vođenju evidencije pripadnika operativnih snaga sustava civilne zaštite („Narodne novine“, broj 75/16)</w:t>
      </w:r>
      <w:r w:rsidR="007C741A" w:rsidRPr="00FF0060">
        <w:rPr>
          <w:rFonts w:eastAsiaTheme="minorHAnsi" w:cstheme="minorHAnsi"/>
          <w:bCs/>
          <w:szCs w:val="24"/>
        </w:rPr>
        <w:t xml:space="preserve">, </w:t>
      </w:r>
      <w:r w:rsidR="005A4C56" w:rsidRPr="00FF0060">
        <w:rPr>
          <w:rFonts w:eastAsiaTheme="minorHAnsi" w:cstheme="minorHAnsi"/>
          <w:bCs/>
          <w:szCs w:val="24"/>
        </w:rPr>
        <w:t>osigurava uvjete za vođenje i ažuriranje baze podataka o pripadnicima, sposobnostima i resursima operativnih snaga sustava civilne zaštite.</w:t>
      </w:r>
    </w:p>
    <w:p w14:paraId="10A97262" w14:textId="1EE4AD56" w:rsidR="005A4C56" w:rsidRPr="00FF0060" w:rsidRDefault="005A4C56" w:rsidP="00BF022C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eastAsiaTheme="minorHAnsi" w:cstheme="minorHAnsi"/>
          <w:bCs/>
          <w:szCs w:val="24"/>
        </w:rPr>
      </w:pPr>
      <w:r w:rsidRPr="00FF0060">
        <w:rPr>
          <w:rFonts w:eastAsiaTheme="minorHAnsi" w:cstheme="minorHAnsi"/>
          <w:bCs/>
          <w:szCs w:val="24"/>
        </w:rPr>
        <w:t>Evidencija se ustrojava i kontinuirano ažurira za:</w:t>
      </w:r>
    </w:p>
    <w:p w14:paraId="4F95D458" w14:textId="77777777" w:rsidR="005A4C56" w:rsidRPr="00FF0060" w:rsidRDefault="005A4C56" w:rsidP="00BF022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eastAsiaTheme="minorHAnsi" w:cstheme="minorHAnsi"/>
          <w:bCs/>
          <w:szCs w:val="24"/>
        </w:rPr>
      </w:pPr>
      <w:r w:rsidRPr="00FF0060">
        <w:rPr>
          <w:rFonts w:eastAsiaTheme="minorHAnsi" w:cstheme="minorHAnsi"/>
          <w:bCs/>
          <w:szCs w:val="24"/>
        </w:rPr>
        <w:t>članove Stožera civilne zaštite,</w:t>
      </w:r>
    </w:p>
    <w:p w14:paraId="42001D65" w14:textId="77777777" w:rsidR="005A4C56" w:rsidRPr="00FF0060" w:rsidRDefault="005A4C56" w:rsidP="00BF022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eastAsiaTheme="minorHAnsi" w:cstheme="minorHAnsi"/>
          <w:bCs/>
          <w:szCs w:val="24"/>
        </w:rPr>
      </w:pPr>
      <w:r w:rsidRPr="00FF0060">
        <w:rPr>
          <w:rFonts w:eastAsiaTheme="minorHAnsi" w:cstheme="minorHAnsi"/>
          <w:bCs/>
          <w:szCs w:val="24"/>
        </w:rPr>
        <w:t>pripadnike postrojbe civilne zaštite opće namjene,</w:t>
      </w:r>
    </w:p>
    <w:p w14:paraId="197474F9" w14:textId="77777777" w:rsidR="005A4C56" w:rsidRPr="00FF0060" w:rsidRDefault="005A4C56" w:rsidP="00BF022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eastAsiaTheme="minorHAnsi" w:cstheme="minorHAnsi"/>
          <w:bCs/>
          <w:szCs w:val="24"/>
        </w:rPr>
      </w:pPr>
      <w:r w:rsidRPr="00FF0060">
        <w:rPr>
          <w:rFonts w:eastAsiaTheme="minorHAnsi" w:cstheme="minorHAnsi"/>
          <w:bCs/>
          <w:szCs w:val="24"/>
        </w:rPr>
        <w:t>povjerenike civilne zaštite i njihove zamjenike,</w:t>
      </w:r>
    </w:p>
    <w:p w14:paraId="23B840A9" w14:textId="77777777" w:rsidR="005A4C56" w:rsidRPr="00FF0060" w:rsidRDefault="005A4C56" w:rsidP="00BF022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eastAsiaTheme="minorHAnsi" w:cstheme="minorHAnsi"/>
          <w:bCs/>
          <w:szCs w:val="24"/>
        </w:rPr>
      </w:pPr>
      <w:r w:rsidRPr="00FF0060">
        <w:rPr>
          <w:rFonts w:eastAsiaTheme="minorHAnsi" w:cstheme="minorHAnsi"/>
          <w:bCs/>
          <w:szCs w:val="24"/>
        </w:rPr>
        <w:t>koordinatore na lokaciji,</w:t>
      </w:r>
    </w:p>
    <w:p w14:paraId="6E9562D1" w14:textId="77777777" w:rsidR="005A4C56" w:rsidRPr="00FF0060" w:rsidRDefault="005A4C56" w:rsidP="00BF022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eastAsiaTheme="minorHAnsi" w:cstheme="minorHAnsi"/>
          <w:bCs/>
          <w:szCs w:val="24"/>
        </w:rPr>
      </w:pPr>
      <w:r w:rsidRPr="00FF0060">
        <w:rPr>
          <w:rFonts w:eastAsiaTheme="minorHAnsi" w:cstheme="minorHAnsi"/>
          <w:bCs/>
          <w:szCs w:val="24"/>
        </w:rPr>
        <w:t>pravne osobe od interesa za sustav civilne zaštite.</w:t>
      </w:r>
    </w:p>
    <w:p w14:paraId="73FCDA71" w14:textId="5C3D9A3C" w:rsidR="005A4C56" w:rsidRPr="00FF0060" w:rsidRDefault="001E111B" w:rsidP="00BF022C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eastAsiaTheme="minorHAnsi" w:cstheme="minorHAnsi"/>
          <w:bCs/>
          <w:szCs w:val="24"/>
        </w:rPr>
      </w:pPr>
      <w:r>
        <w:rPr>
          <w:rFonts w:eastAsiaTheme="minorHAnsi" w:cstheme="minorHAnsi"/>
          <w:bCs/>
          <w:szCs w:val="24"/>
        </w:rPr>
        <w:t>Općina Orehovica</w:t>
      </w:r>
      <w:r w:rsidR="005A4C56" w:rsidRPr="00FF0060">
        <w:rPr>
          <w:rFonts w:eastAsiaTheme="minorHAnsi" w:cstheme="minorHAnsi"/>
          <w:bCs/>
          <w:szCs w:val="24"/>
        </w:rPr>
        <w:t xml:space="preserve"> dužn</w:t>
      </w:r>
      <w:r>
        <w:rPr>
          <w:rFonts w:eastAsiaTheme="minorHAnsi" w:cstheme="minorHAnsi"/>
          <w:bCs/>
          <w:szCs w:val="24"/>
        </w:rPr>
        <w:t>a</w:t>
      </w:r>
      <w:r w:rsidR="005A4C56" w:rsidRPr="00FF0060">
        <w:rPr>
          <w:rFonts w:eastAsiaTheme="minorHAnsi" w:cstheme="minorHAnsi"/>
          <w:bCs/>
          <w:szCs w:val="24"/>
        </w:rPr>
        <w:t xml:space="preserve"> je podatke o vrstama i broju pripadnika operativnih snaga zaprimljene od strane operativnih snaga i podatke koje su u obvezi izraditi samostalno dostaviti Međimurskoj županiji.</w:t>
      </w:r>
    </w:p>
    <w:p w14:paraId="6D14FB92" w14:textId="6B833586" w:rsidR="004F249F" w:rsidRPr="004F249F" w:rsidRDefault="004F249F" w:rsidP="004F249F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eastAsiaTheme="minorHAnsi" w:cstheme="minorHAnsi"/>
          <w:bCs/>
          <w:szCs w:val="24"/>
        </w:rPr>
      </w:pPr>
      <w:r w:rsidRPr="004F249F">
        <w:rPr>
          <w:rFonts w:eastAsiaTheme="minorHAnsi" w:cstheme="minorHAnsi"/>
          <w:bCs/>
          <w:szCs w:val="24"/>
        </w:rPr>
        <w:t xml:space="preserve">Kontakt podatke operativnih snaga sustava civilne zaštite </w:t>
      </w:r>
      <w:r w:rsidR="009C2511">
        <w:rPr>
          <w:rFonts w:eastAsiaTheme="minorHAnsi" w:cstheme="minorHAnsi"/>
          <w:bCs/>
          <w:szCs w:val="24"/>
        </w:rPr>
        <w:t xml:space="preserve">Općine Orehovica </w:t>
      </w:r>
      <w:r w:rsidRPr="004F249F">
        <w:rPr>
          <w:rFonts w:eastAsiaTheme="minorHAnsi" w:cstheme="minorHAnsi"/>
          <w:bCs/>
          <w:szCs w:val="24"/>
        </w:rPr>
        <w:t>(adrese, fiksni i mobilni telefonski brojevi) u planskim dokumentima potrebno je kontinuirano ažurirati.</w:t>
      </w:r>
    </w:p>
    <w:p w14:paraId="7AD990F6" w14:textId="127D3DF7" w:rsidR="004F249F" w:rsidRPr="00FF0060" w:rsidRDefault="004F249F" w:rsidP="004F249F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eastAsia="Calibri" w:cstheme="minorHAnsi"/>
          <w:bCs/>
          <w:szCs w:val="24"/>
        </w:rPr>
      </w:pPr>
      <w:r w:rsidRPr="00FF0060">
        <w:rPr>
          <w:rFonts w:eastAsia="Calibri" w:cstheme="minorHAnsi"/>
          <w:bCs/>
          <w:szCs w:val="24"/>
        </w:rPr>
        <w:t xml:space="preserve">NOSITELJ: </w:t>
      </w:r>
      <w:r w:rsidR="001E111B">
        <w:rPr>
          <w:rFonts w:eastAsia="Calibri" w:cstheme="minorHAnsi"/>
          <w:bCs/>
          <w:szCs w:val="24"/>
        </w:rPr>
        <w:t>Općina Orehovica</w:t>
      </w:r>
    </w:p>
    <w:p w14:paraId="079B2D80" w14:textId="77777777" w:rsidR="004F249F" w:rsidRPr="00FF0060" w:rsidRDefault="004F249F" w:rsidP="004F249F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eastAsia="Calibri" w:cstheme="minorHAnsi"/>
          <w:bCs/>
          <w:szCs w:val="24"/>
        </w:rPr>
      </w:pPr>
      <w:r w:rsidRPr="00FF0060">
        <w:rPr>
          <w:rFonts w:eastAsia="Calibri" w:cstheme="minorHAnsi"/>
          <w:bCs/>
          <w:szCs w:val="24"/>
        </w:rPr>
        <w:t>IZRAĐIVAČ: Jedinstveni upravni odjel</w:t>
      </w:r>
    </w:p>
    <w:p w14:paraId="5D4B1E58" w14:textId="05EC8F73" w:rsidR="004F249F" w:rsidRPr="00634749" w:rsidRDefault="004F249F" w:rsidP="00634749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eastAsia="Calibri" w:cstheme="minorHAnsi"/>
          <w:bCs/>
          <w:szCs w:val="24"/>
        </w:rPr>
      </w:pPr>
      <w:r w:rsidRPr="00FF0060">
        <w:rPr>
          <w:rFonts w:eastAsia="Calibri" w:cstheme="minorHAnsi"/>
          <w:bCs/>
          <w:szCs w:val="24"/>
        </w:rPr>
        <w:t>ROK: 30. prosinca 202</w:t>
      </w:r>
      <w:r w:rsidR="003C5620">
        <w:rPr>
          <w:rFonts w:eastAsia="Calibri" w:cstheme="minorHAnsi"/>
          <w:bCs/>
          <w:szCs w:val="24"/>
        </w:rPr>
        <w:t>6</w:t>
      </w:r>
      <w:r w:rsidRPr="00FF0060">
        <w:rPr>
          <w:rFonts w:eastAsia="Calibri" w:cstheme="minorHAnsi"/>
          <w:bCs/>
          <w:szCs w:val="24"/>
        </w:rPr>
        <w:t>.god.</w:t>
      </w:r>
    </w:p>
    <w:p w14:paraId="16BE8BA7" w14:textId="13A9E763" w:rsidR="005A4C56" w:rsidRPr="00FF0060" w:rsidRDefault="005A4C56" w:rsidP="00BF022C">
      <w:pPr>
        <w:pStyle w:val="Naslov1"/>
        <w:rPr>
          <w:rFonts w:asciiTheme="minorHAnsi" w:hAnsiTheme="minorHAnsi" w:cstheme="minorHAnsi"/>
          <w:sz w:val="28"/>
        </w:rPr>
      </w:pPr>
      <w:r w:rsidRPr="00FF0060">
        <w:rPr>
          <w:rFonts w:asciiTheme="minorHAnsi" w:hAnsiTheme="minorHAnsi" w:cstheme="minorHAnsi"/>
          <w:sz w:val="28"/>
        </w:rPr>
        <w:t>OPERATIVNE SNAGE SUSTAVA CIVILNE ZAŠTITE</w:t>
      </w:r>
    </w:p>
    <w:p w14:paraId="27004536" w14:textId="07773EF7" w:rsidR="005A4C56" w:rsidRPr="00FF0060" w:rsidRDefault="005A4C56" w:rsidP="00BF022C">
      <w:pPr>
        <w:pStyle w:val="Naslov2"/>
        <w:numPr>
          <w:ilvl w:val="1"/>
          <w:numId w:val="12"/>
        </w:numPr>
        <w:rPr>
          <w:rFonts w:asciiTheme="minorHAnsi" w:hAnsiTheme="minorHAnsi" w:cstheme="minorHAnsi"/>
        </w:rPr>
      </w:pPr>
      <w:r w:rsidRPr="00FF0060">
        <w:rPr>
          <w:rFonts w:asciiTheme="minorHAnsi" w:hAnsiTheme="minorHAnsi" w:cstheme="minorHAnsi"/>
        </w:rPr>
        <w:t>STOŽER CIVILNE ZAŠTITE</w:t>
      </w:r>
    </w:p>
    <w:p w14:paraId="27DEC4AD" w14:textId="77777777" w:rsidR="004F249F" w:rsidRPr="009671A8" w:rsidRDefault="004F249F" w:rsidP="004F249F">
      <w:pPr>
        <w:numPr>
          <w:ilvl w:val="0"/>
          <w:numId w:val="39"/>
        </w:numPr>
        <w:tabs>
          <w:tab w:val="left" w:pos="3960"/>
          <w:tab w:val="left" w:pos="4140"/>
        </w:tabs>
        <w:autoSpaceDE w:val="0"/>
        <w:autoSpaceDN w:val="0"/>
        <w:adjustRightInd w:val="0"/>
        <w:spacing w:after="0" w:line="276" w:lineRule="auto"/>
        <w:contextualSpacing/>
        <w:jc w:val="left"/>
        <w:rPr>
          <w:rFonts w:eastAsia="Calibri" w:cstheme="minorHAnsi"/>
          <w:bCs/>
          <w:iCs/>
          <w:color w:val="000000"/>
          <w:szCs w:val="24"/>
        </w:rPr>
      </w:pPr>
      <w:r w:rsidRPr="009671A8">
        <w:rPr>
          <w:rFonts w:eastAsia="Calibri" w:cstheme="minorHAnsi"/>
          <w:bCs/>
          <w:iCs/>
          <w:color w:val="000000"/>
          <w:szCs w:val="24"/>
        </w:rPr>
        <w:t>Pripremiti i održati vježbu operativnih snaga sustava civilne zaštite</w:t>
      </w:r>
    </w:p>
    <w:p w14:paraId="282BEBDA" w14:textId="33AB26DB" w:rsidR="004F249F" w:rsidRPr="00FF0060" w:rsidRDefault="004F249F" w:rsidP="004F249F">
      <w:pPr>
        <w:spacing w:after="0" w:line="276" w:lineRule="auto"/>
        <w:rPr>
          <w:rFonts w:eastAsia="TimesNewRoman" w:cstheme="minorHAnsi"/>
          <w:szCs w:val="24"/>
          <w:lang w:eastAsia="hr-HR"/>
        </w:rPr>
      </w:pPr>
      <w:r w:rsidRPr="00FF0060">
        <w:rPr>
          <w:rFonts w:eastAsia="TimesNewRoman" w:cstheme="minorHAnsi"/>
          <w:szCs w:val="24"/>
          <w:lang w:eastAsia="hr-HR"/>
        </w:rPr>
        <w:t xml:space="preserve">NOSITELJ: </w:t>
      </w:r>
      <w:r w:rsidR="001E111B">
        <w:rPr>
          <w:rFonts w:eastAsia="TimesNewRoman" w:cstheme="minorHAnsi"/>
          <w:szCs w:val="24"/>
          <w:lang w:eastAsia="hr-HR"/>
        </w:rPr>
        <w:t>Općina Orehovica</w:t>
      </w:r>
    </w:p>
    <w:p w14:paraId="3803DD37" w14:textId="77777777" w:rsidR="004F249F" w:rsidRPr="00FF0060" w:rsidRDefault="004F249F" w:rsidP="004F249F">
      <w:pPr>
        <w:spacing w:after="0" w:line="276" w:lineRule="auto"/>
        <w:rPr>
          <w:rFonts w:eastAsia="TimesNewRoman" w:cstheme="minorHAnsi"/>
          <w:szCs w:val="24"/>
          <w:lang w:eastAsia="hr-HR"/>
        </w:rPr>
      </w:pPr>
      <w:r w:rsidRPr="00FF0060">
        <w:rPr>
          <w:rFonts w:eastAsia="TimesNewRoman" w:cstheme="minorHAnsi"/>
          <w:szCs w:val="24"/>
          <w:lang w:eastAsia="hr-HR"/>
        </w:rPr>
        <w:t>IZVRŠITELJ: Stožer civilne zaštite, upravljačka skupina i operativne snage sustava civilne zaštite.</w:t>
      </w:r>
    </w:p>
    <w:p w14:paraId="074A6AB7" w14:textId="77777777" w:rsidR="004F249F" w:rsidRPr="00FF0060" w:rsidRDefault="004F249F" w:rsidP="004F249F">
      <w:pPr>
        <w:spacing w:after="0" w:line="276" w:lineRule="auto"/>
        <w:rPr>
          <w:rFonts w:eastAsia="TimesNewRoman" w:cstheme="minorHAnsi"/>
          <w:szCs w:val="24"/>
          <w:lang w:eastAsia="hr-HR"/>
        </w:rPr>
      </w:pPr>
      <w:r w:rsidRPr="00FF0060">
        <w:rPr>
          <w:rFonts w:eastAsia="TimesNewRoman" w:cstheme="minorHAnsi"/>
          <w:szCs w:val="24"/>
          <w:lang w:eastAsia="hr-HR"/>
        </w:rPr>
        <w:t>ROK: Sukladno donesenom Planu vježbi civilne zaštite</w:t>
      </w:r>
    </w:p>
    <w:p w14:paraId="4CEC98E4" w14:textId="77777777" w:rsidR="004F249F" w:rsidRPr="00FF0060" w:rsidRDefault="004F249F" w:rsidP="004F249F">
      <w:pPr>
        <w:spacing w:after="0" w:line="276" w:lineRule="auto"/>
        <w:rPr>
          <w:rFonts w:eastAsia="TimesNewRoman" w:cstheme="minorHAnsi"/>
          <w:szCs w:val="24"/>
          <w:lang w:eastAsia="hr-HR"/>
        </w:rPr>
      </w:pPr>
    </w:p>
    <w:p w14:paraId="2BB23553" w14:textId="77777777" w:rsidR="004F249F" w:rsidRPr="009671A8" w:rsidRDefault="004F249F" w:rsidP="004F249F">
      <w:pPr>
        <w:numPr>
          <w:ilvl w:val="0"/>
          <w:numId w:val="40"/>
        </w:numPr>
        <w:spacing w:after="0" w:line="276" w:lineRule="auto"/>
        <w:contextualSpacing/>
        <w:rPr>
          <w:rFonts w:eastAsia="Calibri" w:cstheme="minorHAnsi"/>
          <w:bCs/>
          <w:iCs/>
          <w:color w:val="000000"/>
          <w:szCs w:val="24"/>
        </w:rPr>
      </w:pPr>
      <w:r w:rsidRPr="009671A8">
        <w:rPr>
          <w:rFonts w:eastAsia="Calibri" w:cstheme="minorHAnsi"/>
          <w:bCs/>
          <w:iCs/>
          <w:color w:val="000000"/>
          <w:szCs w:val="24"/>
        </w:rPr>
        <w:t>Evidencija Stožera civilne zaštite, ažuriranje osobnih podataka</w:t>
      </w:r>
    </w:p>
    <w:p w14:paraId="6EB48A77" w14:textId="56408CE6" w:rsidR="004F249F" w:rsidRPr="00FF0060" w:rsidRDefault="004F249F" w:rsidP="004F249F">
      <w:pPr>
        <w:spacing w:after="0" w:line="276" w:lineRule="auto"/>
        <w:rPr>
          <w:rFonts w:eastAsia="Calibri" w:cstheme="minorHAnsi"/>
          <w:bCs/>
          <w:iCs/>
          <w:color w:val="000000"/>
          <w:szCs w:val="24"/>
        </w:rPr>
      </w:pPr>
      <w:bookmarkStart w:id="2" w:name="_Hlk24441332"/>
      <w:r w:rsidRPr="00FF0060">
        <w:rPr>
          <w:rFonts w:eastAsia="Calibri" w:cstheme="minorHAnsi"/>
          <w:bCs/>
          <w:iCs/>
          <w:color w:val="000000"/>
          <w:szCs w:val="24"/>
        </w:rPr>
        <w:t xml:space="preserve">NOSITELJ: </w:t>
      </w:r>
      <w:r w:rsidR="001E111B">
        <w:rPr>
          <w:rFonts w:eastAsia="Calibri" w:cstheme="minorHAnsi"/>
          <w:bCs/>
          <w:iCs/>
          <w:color w:val="000000"/>
          <w:szCs w:val="24"/>
        </w:rPr>
        <w:t>Općina Orehovica</w:t>
      </w:r>
    </w:p>
    <w:p w14:paraId="1F30E4DA" w14:textId="77777777" w:rsidR="004F249F" w:rsidRPr="00FF0060" w:rsidRDefault="004F249F" w:rsidP="004F249F">
      <w:pPr>
        <w:spacing w:after="0" w:line="276" w:lineRule="auto"/>
        <w:rPr>
          <w:rFonts w:eastAsia="Calibri" w:cstheme="minorHAnsi"/>
          <w:bCs/>
          <w:iCs/>
          <w:color w:val="000000"/>
          <w:szCs w:val="24"/>
        </w:rPr>
      </w:pPr>
      <w:r w:rsidRPr="00FF0060">
        <w:rPr>
          <w:rFonts w:eastAsia="Calibri" w:cstheme="minorHAnsi"/>
          <w:bCs/>
          <w:iCs/>
          <w:color w:val="000000"/>
          <w:szCs w:val="24"/>
        </w:rPr>
        <w:t>IZVRŠITELJ: Jedinstveni upravni odjel</w:t>
      </w:r>
    </w:p>
    <w:p w14:paraId="31C84F25" w14:textId="77777777" w:rsidR="004F249F" w:rsidRPr="00FF0060" w:rsidRDefault="004F249F" w:rsidP="004F249F">
      <w:pPr>
        <w:spacing w:after="0" w:line="276" w:lineRule="auto"/>
        <w:rPr>
          <w:rFonts w:eastAsia="Calibri" w:cstheme="minorHAnsi"/>
          <w:bCs/>
          <w:iCs/>
          <w:color w:val="000000"/>
          <w:szCs w:val="24"/>
        </w:rPr>
      </w:pPr>
      <w:r w:rsidRPr="00FF0060">
        <w:rPr>
          <w:rFonts w:eastAsia="Calibri" w:cstheme="minorHAnsi"/>
          <w:bCs/>
          <w:iCs/>
          <w:color w:val="000000"/>
          <w:szCs w:val="24"/>
        </w:rPr>
        <w:t>ROK: kontinuirano tijekom godine</w:t>
      </w:r>
      <w:bookmarkEnd w:id="2"/>
    </w:p>
    <w:p w14:paraId="2AEDCFAC" w14:textId="4A4ADD55" w:rsidR="008238D4" w:rsidRPr="00FF0060" w:rsidRDefault="008238D4" w:rsidP="00BF022C">
      <w:pPr>
        <w:spacing w:after="0" w:line="276" w:lineRule="auto"/>
        <w:rPr>
          <w:rFonts w:eastAsia="TimesNewRoman" w:cstheme="minorHAnsi"/>
          <w:szCs w:val="24"/>
          <w:lang w:eastAsia="hr-HR"/>
        </w:rPr>
      </w:pPr>
    </w:p>
    <w:p w14:paraId="1CC2EF95" w14:textId="486455CB" w:rsidR="00AF675C" w:rsidRPr="00AF675C" w:rsidRDefault="008B115C" w:rsidP="00AF675C">
      <w:pPr>
        <w:pStyle w:val="Naslov2"/>
        <w:rPr>
          <w:rFonts w:asciiTheme="minorHAnsi" w:eastAsiaTheme="majorEastAsia" w:hAnsiTheme="minorHAnsi" w:cstheme="minorHAnsi"/>
        </w:rPr>
      </w:pPr>
      <w:r w:rsidRPr="00FF0060">
        <w:rPr>
          <w:rFonts w:asciiTheme="minorHAnsi" w:eastAsiaTheme="majorEastAsia" w:hAnsiTheme="minorHAnsi" w:cstheme="minorHAnsi"/>
        </w:rPr>
        <w:t xml:space="preserve">VATROGASNA ZAJEDNICA </w:t>
      </w:r>
      <w:r w:rsidR="001E111B">
        <w:rPr>
          <w:rFonts w:asciiTheme="minorHAnsi" w:eastAsiaTheme="majorEastAsia" w:hAnsiTheme="minorHAnsi" w:cstheme="minorHAnsi"/>
        </w:rPr>
        <w:t>OPĆINE OREHOVICA</w:t>
      </w:r>
    </w:p>
    <w:p w14:paraId="023FC0C7" w14:textId="14B3533C" w:rsidR="00483FD5" w:rsidRPr="00FC582E" w:rsidRDefault="001E111B" w:rsidP="001E111B">
      <w:pPr>
        <w:pStyle w:val="Naslov3"/>
        <w:rPr>
          <w:rFonts w:asciiTheme="minorHAnsi" w:eastAsia="Calibri" w:hAnsiTheme="minorHAnsi" w:cstheme="minorHAnsi"/>
        </w:rPr>
      </w:pPr>
      <w:r w:rsidRPr="00FC582E">
        <w:rPr>
          <w:rFonts w:asciiTheme="minorHAnsi" w:eastAsia="Calibri" w:hAnsiTheme="minorHAnsi" w:cstheme="minorHAnsi"/>
        </w:rPr>
        <w:t>DVD OREHOVICA</w:t>
      </w:r>
    </w:p>
    <w:p w14:paraId="3BA954EB" w14:textId="644F62D1" w:rsidR="001E111B" w:rsidRDefault="001E111B" w:rsidP="001E111B">
      <w:pPr>
        <w:rPr>
          <w:lang w:eastAsia="zh-CN"/>
        </w:rPr>
      </w:pPr>
      <w:r>
        <w:rPr>
          <w:lang w:eastAsia="zh-CN"/>
        </w:rPr>
        <w:t>Popis opreme koja se planira nabaviti u 202</w:t>
      </w:r>
      <w:r w:rsidR="003C5620">
        <w:rPr>
          <w:lang w:eastAsia="zh-CN"/>
        </w:rPr>
        <w:t>6</w:t>
      </w:r>
      <w:r>
        <w:rPr>
          <w:lang w:eastAsia="zh-CN"/>
        </w:rPr>
        <w:t xml:space="preserve">. godini: </w:t>
      </w:r>
      <w:r w:rsidRPr="001E111B">
        <w:rPr>
          <w:lang w:eastAsia="zh-CN"/>
        </w:rPr>
        <w:t>Zaštitna odijela, čizme, kacige i razni alat (</w:t>
      </w:r>
      <w:proofErr w:type="spellStart"/>
      <w:r w:rsidRPr="001E111B">
        <w:rPr>
          <w:lang w:eastAsia="zh-CN"/>
        </w:rPr>
        <w:t>fleks</w:t>
      </w:r>
      <w:proofErr w:type="spellEnd"/>
      <w:r w:rsidRPr="001E111B">
        <w:rPr>
          <w:lang w:eastAsia="zh-CN"/>
        </w:rPr>
        <w:t>, bušilica...)</w:t>
      </w:r>
      <w:r>
        <w:rPr>
          <w:lang w:eastAsia="zh-CN"/>
        </w:rPr>
        <w:t>.</w:t>
      </w:r>
    </w:p>
    <w:p w14:paraId="5E83918A" w14:textId="07D21903" w:rsidR="001E111B" w:rsidRPr="001E111B" w:rsidRDefault="001E111B" w:rsidP="001E111B">
      <w:pPr>
        <w:rPr>
          <w:lang w:eastAsia="zh-CN"/>
        </w:rPr>
      </w:pPr>
      <w:r>
        <w:rPr>
          <w:lang w:eastAsia="zh-CN"/>
        </w:rPr>
        <w:lastRenderedPageBreak/>
        <w:t>Popis aktivnosti koje se planiraju provesti u 202</w:t>
      </w:r>
      <w:r w:rsidR="003C5620">
        <w:rPr>
          <w:lang w:eastAsia="zh-CN"/>
        </w:rPr>
        <w:t>6</w:t>
      </w:r>
      <w:r>
        <w:rPr>
          <w:lang w:eastAsia="zh-CN"/>
        </w:rPr>
        <w:t xml:space="preserve">. godini: </w:t>
      </w:r>
      <w:r w:rsidRPr="001E111B">
        <w:rPr>
          <w:lang w:eastAsia="zh-CN"/>
        </w:rPr>
        <w:t>Osposobljavanje i vježbe prema planu i programu, natjecanja, liječnički pregledi, pregled hidrantske mreže, osiguranja, ophodnje u pred žetvenoj i žetvenoj sezoni.</w:t>
      </w:r>
    </w:p>
    <w:p w14:paraId="40317A7C" w14:textId="7342638D" w:rsidR="001E111B" w:rsidRPr="00634749" w:rsidRDefault="001E111B" w:rsidP="001E111B">
      <w:pPr>
        <w:pStyle w:val="Naslov3"/>
        <w:rPr>
          <w:rFonts w:asciiTheme="minorHAnsi" w:eastAsia="Calibri" w:hAnsiTheme="minorHAnsi" w:cstheme="minorHAnsi"/>
        </w:rPr>
      </w:pPr>
      <w:r w:rsidRPr="00634749">
        <w:rPr>
          <w:rFonts w:asciiTheme="minorHAnsi" w:eastAsia="Calibri" w:hAnsiTheme="minorHAnsi" w:cstheme="minorHAnsi"/>
        </w:rPr>
        <w:t>DVD PODBREST</w:t>
      </w:r>
    </w:p>
    <w:p w14:paraId="6B87EF47" w14:textId="4A373881" w:rsidR="001E111B" w:rsidRPr="00634749" w:rsidRDefault="001E111B" w:rsidP="00634749">
      <w:pPr>
        <w:spacing w:after="0" w:line="276" w:lineRule="auto"/>
        <w:rPr>
          <w:rFonts w:ascii="Calibri" w:eastAsia="Calibri" w:hAnsi="Calibri" w:cs="Times New Roman"/>
          <w:szCs w:val="24"/>
        </w:rPr>
      </w:pPr>
      <w:r w:rsidRPr="00634749">
        <w:rPr>
          <w:szCs w:val="24"/>
          <w:lang w:eastAsia="zh-CN"/>
        </w:rPr>
        <w:t>Popis opreme koja se planira nabaviti u 202</w:t>
      </w:r>
      <w:r w:rsidR="003C5620">
        <w:rPr>
          <w:szCs w:val="24"/>
          <w:lang w:eastAsia="zh-CN"/>
        </w:rPr>
        <w:t>6</w:t>
      </w:r>
      <w:r w:rsidRPr="00634749">
        <w:rPr>
          <w:szCs w:val="24"/>
          <w:lang w:eastAsia="zh-CN"/>
        </w:rPr>
        <w:t xml:space="preserve">. godini: </w:t>
      </w:r>
      <w:r w:rsidRPr="00634749">
        <w:rPr>
          <w:rFonts w:ascii="Calibri" w:eastAsia="Calibri" w:hAnsi="Calibri" w:cs="Times New Roman"/>
          <w:szCs w:val="24"/>
        </w:rPr>
        <w:t>Opasači - 10 kom, natjecateljke sprave za mladež - 1 komplet.</w:t>
      </w:r>
    </w:p>
    <w:p w14:paraId="51FC84C1" w14:textId="0C3791E6" w:rsidR="001E111B" w:rsidRPr="00634749" w:rsidRDefault="001E111B" w:rsidP="00634749">
      <w:pPr>
        <w:spacing w:after="0" w:line="276" w:lineRule="auto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Popis aktivnosti koje se planiraju provesti u 202</w:t>
      </w:r>
      <w:r w:rsidR="003C5620">
        <w:rPr>
          <w:rFonts w:ascii="Calibri" w:eastAsia="Calibri" w:hAnsi="Calibri" w:cs="Times New Roman"/>
          <w:szCs w:val="24"/>
        </w:rPr>
        <w:t>6</w:t>
      </w:r>
      <w:r w:rsidRPr="00634749">
        <w:rPr>
          <w:rFonts w:ascii="Calibri" w:eastAsia="Calibri" w:hAnsi="Calibri" w:cs="Times New Roman"/>
          <w:szCs w:val="24"/>
        </w:rPr>
        <w:t xml:space="preserve">. godini: </w:t>
      </w:r>
    </w:p>
    <w:p w14:paraId="22A3AE36" w14:textId="5743756C" w:rsidR="001E111B" w:rsidRPr="00634749" w:rsidRDefault="001E111B" w:rsidP="00634749">
      <w:pPr>
        <w:spacing w:after="0" w:line="276" w:lineRule="auto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1.Protupožarna preventiva</w:t>
      </w:r>
    </w:p>
    <w:p w14:paraId="7C5F0A9B" w14:textId="77777777" w:rsidR="001E111B" w:rsidRPr="00634749" w:rsidRDefault="001E111B" w:rsidP="00634749">
      <w:pPr>
        <w:spacing w:after="0" w:line="276" w:lineRule="auto"/>
        <w:jc w:val="left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2.Zamjena dotrajale opreme, servis postojeće i nabava nove</w:t>
      </w:r>
    </w:p>
    <w:p w14:paraId="6526D6F7" w14:textId="77777777" w:rsidR="001E111B" w:rsidRPr="00634749" w:rsidRDefault="001E111B" w:rsidP="00634749">
      <w:pPr>
        <w:spacing w:after="0" w:line="276" w:lineRule="auto"/>
        <w:jc w:val="left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3.Stručno usavršavanje</w:t>
      </w:r>
    </w:p>
    <w:p w14:paraId="1E11A8E9" w14:textId="77777777" w:rsidR="001E111B" w:rsidRPr="00634749" w:rsidRDefault="001E111B" w:rsidP="00634749">
      <w:pPr>
        <w:spacing w:after="0" w:line="276" w:lineRule="auto"/>
        <w:jc w:val="left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4.Rad s mladima</w:t>
      </w:r>
    </w:p>
    <w:p w14:paraId="2689AAB1" w14:textId="77777777" w:rsidR="001E111B" w:rsidRPr="00634749" w:rsidRDefault="001E111B" w:rsidP="00634749">
      <w:pPr>
        <w:spacing w:after="0" w:line="276" w:lineRule="auto"/>
        <w:jc w:val="left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5.Pripreme i sudjelovanje na natjecanjima</w:t>
      </w:r>
    </w:p>
    <w:p w14:paraId="0A661D0C" w14:textId="77777777" w:rsidR="001E111B" w:rsidRPr="00634749" w:rsidRDefault="001E111B" w:rsidP="00634749">
      <w:pPr>
        <w:spacing w:after="0" w:line="276" w:lineRule="auto"/>
        <w:jc w:val="left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6.Sudjelovanje na Javnoj vježbi</w:t>
      </w:r>
    </w:p>
    <w:p w14:paraId="0A75198C" w14:textId="77777777" w:rsidR="001E111B" w:rsidRPr="00634749" w:rsidRDefault="001E111B" w:rsidP="00634749">
      <w:pPr>
        <w:spacing w:after="0" w:line="276" w:lineRule="auto"/>
        <w:jc w:val="left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7.Nabava opreme za mladež</w:t>
      </w:r>
    </w:p>
    <w:p w14:paraId="4961CE93" w14:textId="77777777" w:rsidR="001E111B" w:rsidRPr="00634749" w:rsidRDefault="001E111B" w:rsidP="00634749">
      <w:pPr>
        <w:spacing w:after="0" w:line="276" w:lineRule="auto"/>
        <w:jc w:val="left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 xml:space="preserve">8.Obilježavanje 100 godišnjice DVD-a </w:t>
      </w:r>
    </w:p>
    <w:p w14:paraId="4B188E32" w14:textId="483EB884" w:rsidR="001E111B" w:rsidRPr="00634749" w:rsidRDefault="001E111B" w:rsidP="00634749">
      <w:pPr>
        <w:spacing w:after="0" w:line="276" w:lineRule="auto"/>
        <w:rPr>
          <w:rFonts w:ascii="Calibri" w:eastAsia="Calibri" w:hAnsi="Calibri" w:cs="Times New Roman"/>
          <w:szCs w:val="24"/>
        </w:rPr>
      </w:pPr>
      <w:r w:rsidRPr="00634749">
        <w:rPr>
          <w:rFonts w:ascii="Calibri" w:eastAsia="Calibri" w:hAnsi="Calibri" w:cs="Times New Roman"/>
          <w:szCs w:val="24"/>
        </w:rPr>
        <w:t>9.Ostale redovne aktivnosti</w:t>
      </w:r>
    </w:p>
    <w:p w14:paraId="294D2C20" w14:textId="58F36503" w:rsidR="001E111B" w:rsidRPr="001E111B" w:rsidRDefault="001E111B" w:rsidP="001E111B">
      <w:pPr>
        <w:rPr>
          <w:lang w:eastAsia="zh-CN"/>
        </w:rPr>
      </w:pPr>
    </w:p>
    <w:p w14:paraId="66CAFD7A" w14:textId="0B92A24E" w:rsidR="001E111B" w:rsidRPr="00FC582E" w:rsidRDefault="001E111B" w:rsidP="001E111B">
      <w:pPr>
        <w:pStyle w:val="Naslov3"/>
        <w:rPr>
          <w:rFonts w:asciiTheme="minorHAnsi" w:eastAsia="Calibri" w:hAnsiTheme="minorHAnsi" w:cstheme="minorHAnsi"/>
        </w:rPr>
      </w:pPr>
      <w:r w:rsidRPr="00FC582E">
        <w:rPr>
          <w:rFonts w:asciiTheme="minorHAnsi" w:eastAsia="Calibri" w:hAnsiTheme="minorHAnsi" w:cstheme="minorHAnsi"/>
        </w:rPr>
        <w:t>DVD VULARIJA</w:t>
      </w:r>
    </w:p>
    <w:p w14:paraId="74B29E8D" w14:textId="4607562F" w:rsidR="001E111B" w:rsidRDefault="001E111B" w:rsidP="001E111B">
      <w:pPr>
        <w:rPr>
          <w:lang w:eastAsia="zh-CN"/>
        </w:rPr>
      </w:pPr>
      <w:r>
        <w:rPr>
          <w:lang w:eastAsia="zh-CN"/>
        </w:rPr>
        <w:t>Popis opreme koja se planira nabaviti u 202</w:t>
      </w:r>
      <w:r w:rsidR="003C5620">
        <w:rPr>
          <w:lang w:eastAsia="zh-CN"/>
        </w:rPr>
        <w:t>6</w:t>
      </w:r>
      <w:r>
        <w:rPr>
          <w:lang w:eastAsia="zh-CN"/>
        </w:rPr>
        <w:t>. godini:</w:t>
      </w:r>
      <w:r w:rsidR="00677568">
        <w:rPr>
          <w:lang w:eastAsia="zh-CN"/>
        </w:rPr>
        <w:t xml:space="preserve"> dodatna zaštitna odijela kao i odgovarajuće garderobne </w:t>
      </w:r>
      <w:proofErr w:type="spellStart"/>
      <w:r w:rsidR="00677568">
        <w:rPr>
          <w:lang w:eastAsia="zh-CN"/>
        </w:rPr>
        <w:t>oramariće</w:t>
      </w:r>
      <w:proofErr w:type="spellEnd"/>
      <w:r w:rsidR="00677568">
        <w:rPr>
          <w:lang w:eastAsia="zh-CN"/>
        </w:rPr>
        <w:t xml:space="preserve"> zbog bržeg opremanja operativnih članova prilikom uzbunjivanja.</w:t>
      </w:r>
    </w:p>
    <w:p w14:paraId="4CF4F83A" w14:textId="76FDAB9B" w:rsidR="001E111B" w:rsidRPr="001E111B" w:rsidRDefault="00677568" w:rsidP="001E111B">
      <w:pPr>
        <w:rPr>
          <w:lang w:eastAsia="zh-CN"/>
        </w:rPr>
      </w:pPr>
      <w:r>
        <w:rPr>
          <w:lang w:eastAsia="zh-CN"/>
        </w:rPr>
        <w:t>Popis aktivnosti koje se planiraju provesti u 202</w:t>
      </w:r>
      <w:r w:rsidR="003C5620">
        <w:rPr>
          <w:lang w:eastAsia="zh-CN"/>
        </w:rPr>
        <w:t>6</w:t>
      </w:r>
      <w:r>
        <w:rPr>
          <w:lang w:eastAsia="zh-CN"/>
        </w:rPr>
        <w:t xml:space="preserve">. godini: </w:t>
      </w:r>
      <w:proofErr w:type="spellStart"/>
      <w:r>
        <w:rPr>
          <w:lang w:eastAsia="zh-CN"/>
        </w:rPr>
        <w:t>predžetvena</w:t>
      </w:r>
      <w:proofErr w:type="spellEnd"/>
      <w:r>
        <w:rPr>
          <w:lang w:eastAsia="zh-CN"/>
        </w:rPr>
        <w:t xml:space="preserve"> i žetvena preventiva i ophodnja, provedba javne vatrogasne vježbe, slanje članova na edukcije i usavršavanja</w:t>
      </w:r>
    </w:p>
    <w:p w14:paraId="38C9B260" w14:textId="0EA72CC0" w:rsidR="00483FD5" w:rsidRPr="00483FD5" w:rsidRDefault="00483FD5" w:rsidP="00483FD5">
      <w:pPr>
        <w:spacing w:after="0" w:line="276" w:lineRule="auto"/>
        <w:rPr>
          <w:rFonts w:eastAsia="Calibri" w:cstheme="minorHAnsi"/>
          <w:color w:val="000000"/>
          <w:szCs w:val="24"/>
        </w:rPr>
      </w:pPr>
      <w:r w:rsidRPr="00483FD5">
        <w:rPr>
          <w:rFonts w:eastAsia="Calibri" w:cstheme="minorHAnsi"/>
          <w:color w:val="000000"/>
          <w:szCs w:val="24"/>
        </w:rPr>
        <w:t xml:space="preserve">NOSITELJ: operativne snage vatrogastva </w:t>
      </w:r>
      <w:r w:rsidR="001E111B">
        <w:rPr>
          <w:rFonts w:eastAsia="Calibri" w:cstheme="minorHAnsi"/>
          <w:color w:val="000000"/>
          <w:szCs w:val="24"/>
        </w:rPr>
        <w:t>Općine</w:t>
      </w:r>
    </w:p>
    <w:p w14:paraId="2CCCE225" w14:textId="5DF0689E" w:rsidR="00483FD5" w:rsidRPr="00483FD5" w:rsidRDefault="00483FD5" w:rsidP="00483FD5">
      <w:pPr>
        <w:spacing w:after="0" w:line="276" w:lineRule="auto"/>
        <w:rPr>
          <w:rFonts w:eastAsia="Calibri" w:cstheme="minorHAnsi"/>
          <w:color w:val="000000"/>
          <w:szCs w:val="24"/>
        </w:rPr>
      </w:pPr>
      <w:r w:rsidRPr="00483FD5">
        <w:rPr>
          <w:rFonts w:eastAsia="Calibri" w:cstheme="minorHAnsi"/>
          <w:color w:val="000000"/>
          <w:szCs w:val="24"/>
        </w:rPr>
        <w:t xml:space="preserve">IZVRŠITELJ: operativne snage vatrogastva </w:t>
      </w:r>
      <w:r w:rsidR="001E111B">
        <w:rPr>
          <w:rFonts w:eastAsia="Calibri" w:cstheme="minorHAnsi"/>
          <w:color w:val="000000"/>
          <w:szCs w:val="24"/>
        </w:rPr>
        <w:t>Općine</w:t>
      </w:r>
    </w:p>
    <w:p w14:paraId="4B0C740A" w14:textId="20361503" w:rsidR="00483FD5" w:rsidRPr="00483FD5" w:rsidRDefault="00483FD5" w:rsidP="00483FD5">
      <w:pPr>
        <w:spacing w:after="0" w:line="276" w:lineRule="auto"/>
        <w:rPr>
          <w:rFonts w:eastAsia="Calibri" w:cstheme="minorHAnsi"/>
          <w:color w:val="000000"/>
          <w:szCs w:val="24"/>
        </w:rPr>
      </w:pPr>
      <w:r w:rsidRPr="00483FD5">
        <w:rPr>
          <w:rFonts w:eastAsia="Calibri" w:cstheme="minorHAnsi"/>
          <w:color w:val="000000"/>
          <w:szCs w:val="24"/>
        </w:rPr>
        <w:t>ROK: prosinac 202</w:t>
      </w:r>
      <w:r w:rsidR="003C5620">
        <w:rPr>
          <w:rFonts w:eastAsia="Calibri" w:cstheme="minorHAnsi"/>
          <w:color w:val="000000"/>
          <w:szCs w:val="24"/>
        </w:rPr>
        <w:t>6</w:t>
      </w:r>
      <w:r w:rsidRPr="00483FD5">
        <w:rPr>
          <w:rFonts w:eastAsia="Calibri" w:cstheme="minorHAnsi"/>
          <w:color w:val="000000"/>
          <w:szCs w:val="24"/>
        </w:rPr>
        <w:t xml:space="preserve">.god. </w:t>
      </w:r>
    </w:p>
    <w:p w14:paraId="5F563AA9" w14:textId="77777777" w:rsidR="00483FD5" w:rsidRPr="00FF0060" w:rsidRDefault="00483FD5" w:rsidP="00483FD5">
      <w:pPr>
        <w:spacing w:after="0" w:line="276" w:lineRule="auto"/>
        <w:rPr>
          <w:rFonts w:eastAsia="Calibri" w:cstheme="minorHAnsi"/>
          <w:color w:val="000000"/>
          <w:szCs w:val="24"/>
        </w:rPr>
      </w:pPr>
    </w:p>
    <w:p w14:paraId="480D2AD9" w14:textId="14AE8006" w:rsidR="002337B0" w:rsidRPr="00FF0060" w:rsidRDefault="008B115C" w:rsidP="00BF022C">
      <w:pPr>
        <w:pStyle w:val="Naslov2"/>
        <w:rPr>
          <w:rFonts w:asciiTheme="minorHAnsi" w:eastAsia="TimesNewRoman" w:hAnsiTheme="minorHAnsi" w:cstheme="minorHAnsi"/>
          <w:szCs w:val="24"/>
        </w:rPr>
      </w:pPr>
      <w:r w:rsidRPr="00FF0060">
        <w:rPr>
          <w:rFonts w:asciiTheme="minorHAnsi" w:eastAsia="TimesNewRoman" w:hAnsiTheme="minorHAnsi" w:cstheme="minorHAnsi"/>
          <w:szCs w:val="24"/>
        </w:rPr>
        <w:t>GRADSKO DRUŠTVO CRVENOG KRIŽA GRADA ČAKOVCA</w:t>
      </w:r>
    </w:p>
    <w:p w14:paraId="1C25206D" w14:textId="77777777" w:rsidR="007B1D8B" w:rsidRPr="00FF0060" w:rsidRDefault="007B1D8B" w:rsidP="007B1D8B">
      <w:pPr>
        <w:spacing w:after="120" w:line="276" w:lineRule="auto"/>
        <w:ind w:firstLine="431"/>
        <w:rPr>
          <w:rFonts w:eastAsia="Calibri" w:cstheme="minorHAnsi"/>
          <w:szCs w:val="24"/>
          <w:lang w:eastAsia="ar-SA"/>
        </w:rPr>
      </w:pPr>
      <w:r w:rsidRPr="00FF0060">
        <w:rPr>
          <w:rFonts w:eastAsia="Calibri" w:cstheme="minorHAnsi"/>
          <w:szCs w:val="24"/>
          <w:lang w:eastAsia="ar-SA"/>
        </w:rPr>
        <w:t>Sukladno Zakonu o Hrvatskom Crvenom križu („Narodne novine“, broj 71/10), a u dijelu poslova zaštite i spašavanja, Hrvatski Crveni križ nadležan je za sljedeće poslove/javna ovlaštenja:</w:t>
      </w:r>
    </w:p>
    <w:p w14:paraId="5759C625" w14:textId="77777777" w:rsidR="007B1D8B" w:rsidRPr="009671A8" w:rsidRDefault="007B1D8B" w:rsidP="007B1D8B">
      <w:pPr>
        <w:numPr>
          <w:ilvl w:val="0"/>
          <w:numId w:val="36"/>
        </w:numPr>
        <w:spacing w:after="0" w:line="276" w:lineRule="auto"/>
        <w:ind w:left="714" w:hanging="357"/>
        <w:contextualSpacing/>
        <w:rPr>
          <w:rFonts w:eastAsia="Calibri" w:cstheme="minorHAnsi"/>
          <w:szCs w:val="24"/>
          <w:lang w:eastAsia="ar-SA"/>
        </w:rPr>
      </w:pPr>
      <w:r w:rsidRPr="009671A8">
        <w:rPr>
          <w:rFonts w:eastAsia="Calibri" w:cstheme="minorHAnsi"/>
          <w:szCs w:val="24"/>
          <w:lang w:eastAsia="ar-SA"/>
        </w:rPr>
        <w:t>organizira i vodi Službu traženja, te aktivnosti obnavljanja obiteljskih veza članova obitelji razdvojenih uslijed katastrofa, migracija i drugih situacija koje zahtijevaju humanitarno djelovanje,</w:t>
      </w:r>
    </w:p>
    <w:p w14:paraId="2A135D66" w14:textId="77777777" w:rsidR="007B1D8B" w:rsidRPr="009671A8" w:rsidRDefault="007B1D8B" w:rsidP="007B1D8B">
      <w:pPr>
        <w:numPr>
          <w:ilvl w:val="0"/>
          <w:numId w:val="36"/>
        </w:numPr>
        <w:spacing w:after="0" w:line="276" w:lineRule="auto"/>
        <w:ind w:left="714" w:hanging="357"/>
        <w:contextualSpacing/>
        <w:rPr>
          <w:rFonts w:eastAsia="Calibri" w:cstheme="minorHAnsi"/>
          <w:szCs w:val="24"/>
          <w:lang w:val="da-DK" w:eastAsia="ar-SA"/>
        </w:rPr>
      </w:pPr>
      <w:r w:rsidRPr="009671A8">
        <w:rPr>
          <w:rFonts w:eastAsia="Calibri" w:cstheme="minorHAnsi"/>
          <w:szCs w:val="24"/>
          <w:lang w:val="da-DK" w:eastAsia="ar-SA"/>
        </w:rPr>
        <w:t>traži, prima i raspoređuje humanitarnu pomoć u izvanrednim situacijama,</w:t>
      </w:r>
    </w:p>
    <w:p w14:paraId="43F2D15F" w14:textId="77777777" w:rsidR="007B1D8B" w:rsidRPr="009671A8" w:rsidRDefault="007B1D8B" w:rsidP="007B1D8B">
      <w:pPr>
        <w:numPr>
          <w:ilvl w:val="0"/>
          <w:numId w:val="36"/>
        </w:numPr>
        <w:spacing w:after="120" w:line="276" w:lineRule="auto"/>
        <w:ind w:left="714" w:hanging="357"/>
        <w:rPr>
          <w:rFonts w:eastAsia="Calibri" w:cstheme="minorHAnsi"/>
          <w:szCs w:val="24"/>
          <w:lang w:val="da-DK" w:eastAsia="ar-SA"/>
        </w:rPr>
      </w:pPr>
      <w:r w:rsidRPr="009671A8">
        <w:rPr>
          <w:rFonts w:eastAsia="Calibri" w:cstheme="minorHAnsi"/>
          <w:szCs w:val="24"/>
          <w:lang w:val="da-DK" w:eastAsia="ar-SA"/>
        </w:rPr>
        <w:t>ustrojava, obučava i oprema ekipe za akcije pomoći u zemlji i inozemstvu u slučaju nesreća, sukoba, situacija nasilja itd.</w:t>
      </w:r>
    </w:p>
    <w:p w14:paraId="6CEC15D9" w14:textId="734B396F" w:rsidR="00483FD5" w:rsidRPr="009671A8" w:rsidRDefault="007B1D8B" w:rsidP="00483FD5">
      <w:pPr>
        <w:spacing w:after="120" w:line="276" w:lineRule="auto"/>
        <w:ind w:firstLine="708"/>
        <w:rPr>
          <w:rFonts w:eastAsia="Calibri" w:cstheme="minorHAnsi"/>
          <w:szCs w:val="24"/>
          <w:lang w:val="da-DK" w:eastAsia="ar-SA"/>
        </w:rPr>
      </w:pPr>
      <w:r w:rsidRPr="009671A8">
        <w:rPr>
          <w:rFonts w:eastAsia="Calibri" w:cstheme="minorHAnsi"/>
          <w:szCs w:val="24"/>
          <w:lang w:val="da-DK" w:eastAsia="ar-SA"/>
        </w:rPr>
        <w:t xml:space="preserve">Na području </w:t>
      </w:r>
      <w:r w:rsidR="00262CF5">
        <w:rPr>
          <w:rFonts w:eastAsia="Calibri" w:cstheme="minorHAnsi"/>
          <w:szCs w:val="24"/>
          <w:lang w:val="da-DK" w:eastAsia="ar-SA"/>
        </w:rPr>
        <w:t>o</w:t>
      </w:r>
      <w:r w:rsidR="009C2511" w:rsidRPr="009671A8">
        <w:rPr>
          <w:rFonts w:eastAsia="Calibri" w:cstheme="minorHAnsi"/>
          <w:szCs w:val="24"/>
          <w:lang w:val="da-DK" w:eastAsia="ar-SA"/>
        </w:rPr>
        <w:t>pćine Orehovica</w:t>
      </w:r>
      <w:r w:rsidRPr="009671A8">
        <w:rPr>
          <w:rFonts w:eastAsia="Calibri" w:cstheme="minorHAnsi"/>
          <w:szCs w:val="24"/>
          <w:lang w:val="da-DK" w:eastAsia="ar-SA"/>
        </w:rPr>
        <w:t xml:space="preserve"> djeluje Gradsko društvo crvenog križa Čakovec.</w:t>
      </w:r>
    </w:p>
    <w:p w14:paraId="05697C59" w14:textId="0E85DA30" w:rsidR="0056572B" w:rsidRPr="00FF0060" w:rsidRDefault="00D94DEC" w:rsidP="00D94DEC">
      <w:pPr>
        <w:spacing w:after="120" w:line="276" w:lineRule="auto"/>
        <w:ind w:firstLine="708"/>
        <w:rPr>
          <w:rFonts w:eastAsia="TimesNewRoman" w:cstheme="minorHAnsi"/>
          <w:bCs/>
          <w:szCs w:val="24"/>
        </w:rPr>
      </w:pPr>
      <w:r w:rsidRPr="00FF0060">
        <w:rPr>
          <w:rFonts w:eastAsia="TimesNewRoman" w:cstheme="minorHAnsi"/>
          <w:bCs/>
          <w:szCs w:val="24"/>
        </w:rPr>
        <w:lastRenderedPageBreak/>
        <w:t>Gradsko društvo Crvenog križa Čakovec u cilju spremnosti za angažiranjem u provođenju mjera civilne zaštite u 202</w:t>
      </w:r>
      <w:r w:rsidR="00067B87">
        <w:rPr>
          <w:rFonts w:eastAsia="TimesNewRoman" w:cstheme="minorHAnsi"/>
          <w:bCs/>
          <w:szCs w:val="24"/>
        </w:rPr>
        <w:t>6</w:t>
      </w:r>
      <w:r w:rsidRPr="00FF0060">
        <w:rPr>
          <w:rFonts w:eastAsia="TimesNewRoman" w:cstheme="minorHAnsi"/>
          <w:bCs/>
          <w:szCs w:val="24"/>
        </w:rPr>
        <w:t>. godini planira</w:t>
      </w:r>
      <w:r w:rsidR="0056572B" w:rsidRPr="00FF0060">
        <w:rPr>
          <w:rFonts w:eastAsia="TimesNewRoman" w:cstheme="minorHAnsi"/>
          <w:bCs/>
          <w:szCs w:val="24"/>
        </w:rPr>
        <w:t xml:space="preserve"> provoditi osnovnu edukaciju volontera</w:t>
      </w:r>
      <w:r w:rsidR="00067B87">
        <w:rPr>
          <w:rFonts w:eastAsia="TimesNewRoman" w:cstheme="minorHAnsi"/>
          <w:bCs/>
          <w:szCs w:val="24"/>
        </w:rPr>
        <w:t>, prvu pomoć Modul A i B, AVD, sudjelovanje na vanjskim edukacijama.</w:t>
      </w:r>
      <w:r w:rsidR="0056572B" w:rsidRPr="00FF0060">
        <w:rPr>
          <w:rFonts w:eastAsia="TimesNewRoman" w:cstheme="minorHAnsi"/>
          <w:bCs/>
          <w:szCs w:val="24"/>
        </w:rPr>
        <w:t>.</w:t>
      </w:r>
    </w:p>
    <w:p w14:paraId="6C8B2C1E" w14:textId="6DD0F156" w:rsidR="00483FD5" w:rsidRPr="00FF0060" w:rsidRDefault="00483FD5" w:rsidP="00483FD5">
      <w:pPr>
        <w:spacing w:after="0" w:line="276" w:lineRule="auto"/>
        <w:rPr>
          <w:rFonts w:eastAsia="Calibri" w:cstheme="minorHAnsi"/>
          <w:szCs w:val="24"/>
        </w:rPr>
      </w:pPr>
      <w:r w:rsidRPr="00FF0060">
        <w:rPr>
          <w:rFonts w:eastAsia="Calibri" w:cstheme="minorHAnsi"/>
          <w:szCs w:val="24"/>
        </w:rPr>
        <w:t>NOSITELJ: GDCK Čakovec</w:t>
      </w:r>
    </w:p>
    <w:p w14:paraId="32287A5A" w14:textId="2291DA4C" w:rsidR="00483FD5" w:rsidRPr="00FF0060" w:rsidRDefault="00483FD5" w:rsidP="00483FD5">
      <w:pPr>
        <w:spacing w:after="0" w:line="276" w:lineRule="auto"/>
        <w:rPr>
          <w:rFonts w:eastAsia="Calibri" w:cstheme="minorHAnsi"/>
          <w:szCs w:val="24"/>
        </w:rPr>
      </w:pPr>
      <w:r w:rsidRPr="00FF0060">
        <w:rPr>
          <w:rFonts w:eastAsia="Calibri" w:cstheme="minorHAnsi"/>
          <w:szCs w:val="24"/>
        </w:rPr>
        <w:t>IZVRŠITELJ: GDCK Čakovec</w:t>
      </w:r>
    </w:p>
    <w:p w14:paraId="4D6D1353" w14:textId="474E3E05" w:rsidR="00483FD5" w:rsidRPr="00FF0060" w:rsidRDefault="00483FD5" w:rsidP="00483FD5">
      <w:pPr>
        <w:spacing w:after="0" w:line="276" w:lineRule="auto"/>
        <w:rPr>
          <w:rFonts w:eastAsia="Calibri" w:cstheme="minorHAnsi"/>
          <w:lang w:eastAsia="hr-HR"/>
        </w:rPr>
      </w:pPr>
      <w:r w:rsidRPr="00FF0060">
        <w:rPr>
          <w:rFonts w:eastAsia="Calibri" w:cstheme="minorHAnsi"/>
          <w:szCs w:val="24"/>
        </w:rPr>
        <w:t>ROK: prosinac 202</w:t>
      </w:r>
      <w:r w:rsidR="00067B87">
        <w:rPr>
          <w:rFonts w:eastAsia="Calibri" w:cstheme="minorHAnsi"/>
          <w:szCs w:val="24"/>
        </w:rPr>
        <w:t>6</w:t>
      </w:r>
      <w:r w:rsidRPr="00FF0060">
        <w:rPr>
          <w:rFonts w:eastAsia="Calibri" w:cstheme="minorHAnsi"/>
          <w:szCs w:val="24"/>
        </w:rPr>
        <w:t>.god.</w:t>
      </w:r>
    </w:p>
    <w:p w14:paraId="7859FD0D" w14:textId="0C5515EB" w:rsidR="002337B0" w:rsidRPr="00FF0060" w:rsidRDefault="008B115C" w:rsidP="00BF022C">
      <w:pPr>
        <w:pStyle w:val="Naslov2"/>
        <w:rPr>
          <w:rFonts w:asciiTheme="minorHAnsi" w:eastAsia="TimesNewRoman" w:hAnsiTheme="minorHAnsi" w:cstheme="minorHAnsi"/>
        </w:rPr>
      </w:pPr>
      <w:r w:rsidRPr="00FF0060">
        <w:rPr>
          <w:rFonts w:asciiTheme="minorHAnsi" w:eastAsia="TimesNewRoman" w:hAnsiTheme="minorHAnsi" w:cstheme="minorHAnsi"/>
        </w:rPr>
        <w:t>HGSS – STANICA ČAKOVEC</w:t>
      </w:r>
    </w:p>
    <w:p w14:paraId="532CFC4A" w14:textId="77777777" w:rsidR="003723AC" w:rsidRPr="009671A8" w:rsidRDefault="003723AC" w:rsidP="003723AC">
      <w:pPr>
        <w:spacing w:after="120" w:line="276" w:lineRule="auto"/>
        <w:ind w:firstLine="709"/>
        <w:rPr>
          <w:rFonts w:eastAsia="TimesNewRoman" w:cstheme="minorHAnsi"/>
          <w:bCs/>
          <w:szCs w:val="24"/>
        </w:rPr>
      </w:pPr>
      <w:r w:rsidRPr="009671A8">
        <w:rPr>
          <w:rFonts w:eastAsia="TimesNewRoman" w:cstheme="minorHAnsi"/>
          <w:bCs/>
          <w:szCs w:val="24"/>
        </w:rPr>
        <w:t xml:space="preserve">Operativne snage Hrvatske Gorske službe spašavanja temeljna su operativna snaga sustava civilne zaštite u velikim nesrećama i katastrofama i izvršavaju obveze u sustavu civilne zaštite sukladno posebnim propisima kojima se uređuje područje djelovanja Hrvatske gorske službe spašavanja. </w:t>
      </w:r>
    </w:p>
    <w:p w14:paraId="7FD79392" w14:textId="77777777" w:rsidR="003723AC" w:rsidRPr="009671A8" w:rsidRDefault="003723AC" w:rsidP="003723AC">
      <w:pPr>
        <w:spacing w:after="120" w:line="276" w:lineRule="auto"/>
        <w:ind w:firstLine="709"/>
        <w:rPr>
          <w:rFonts w:eastAsia="TimesNewRoman" w:cstheme="minorHAnsi"/>
          <w:bCs/>
          <w:szCs w:val="24"/>
        </w:rPr>
      </w:pPr>
      <w:r w:rsidRPr="009671A8">
        <w:rPr>
          <w:rFonts w:eastAsia="TimesNewRoman" w:cstheme="minorHAnsi"/>
          <w:bCs/>
          <w:szCs w:val="24"/>
        </w:rPr>
        <w:t>Hrvatska gorska služba spašavanja je dobrovoljna i neprofitna humanitarna služba javnog karaktera. Specijalizirana je za spašavanje na planinama, stijenama, speleološkim objektima i drugim nepristupačnim mjestima kada pri spašavanju treba primijeniti posebno stručno znanje i upotrijebiti opremu za spašavanje u planinama. Rad Hrvatske gorske službe spašavanja definiran je Zakonom o Hrvatskoj gorskoj službi spašavanja („Narodne novine“, broj 79/06 i 110/15).</w:t>
      </w:r>
    </w:p>
    <w:p w14:paraId="520E5F34" w14:textId="3CCDCAF4" w:rsidR="008A0255" w:rsidRPr="009671A8" w:rsidRDefault="003723AC" w:rsidP="008A0255">
      <w:pPr>
        <w:spacing w:after="120" w:line="276" w:lineRule="auto"/>
        <w:ind w:firstLine="709"/>
        <w:rPr>
          <w:rFonts w:eastAsia="TimesNewRoman" w:cstheme="minorHAnsi"/>
          <w:bCs/>
          <w:szCs w:val="24"/>
        </w:rPr>
      </w:pPr>
      <w:r w:rsidRPr="009671A8">
        <w:rPr>
          <w:rFonts w:eastAsia="TimesNewRoman" w:cstheme="minorHAnsi"/>
          <w:bCs/>
          <w:szCs w:val="24"/>
        </w:rPr>
        <w:t>Hrvatska  gorska služba spašavanja – Stanica Čakovec osnovana je u srpnju 2014. godine za potrebe provođenja akcija zaštite i spašavanja na području Međimurske županije, a po potrebi sudjeluju u akcijama na području Republike Hrvatske.</w:t>
      </w:r>
    </w:p>
    <w:p w14:paraId="3C4DDEB4" w14:textId="77267482" w:rsidR="00483FD5" w:rsidRPr="00483FD5" w:rsidRDefault="00483FD5" w:rsidP="00483FD5">
      <w:pPr>
        <w:spacing w:after="120" w:line="276" w:lineRule="auto"/>
        <w:rPr>
          <w:rFonts w:eastAsia="Calibri" w:cstheme="minorHAnsi"/>
          <w:szCs w:val="24"/>
          <w:lang w:eastAsia="ar-SA"/>
        </w:rPr>
      </w:pPr>
      <w:bookmarkStart w:id="3" w:name="_Hlk182988706"/>
      <w:r w:rsidRPr="00FF0060">
        <w:rPr>
          <w:rFonts w:eastAsia="Calibri" w:cstheme="minorHAnsi"/>
          <w:b/>
          <w:bCs/>
          <w:szCs w:val="24"/>
          <w:lang w:eastAsia="ar-SA"/>
        </w:rPr>
        <w:t>Popis opreme koja se planira nabaviti u 202</w:t>
      </w:r>
      <w:r w:rsidR="00067B87">
        <w:rPr>
          <w:rFonts w:eastAsia="Calibri" w:cstheme="minorHAnsi"/>
          <w:b/>
          <w:bCs/>
          <w:szCs w:val="24"/>
          <w:lang w:eastAsia="ar-SA"/>
        </w:rPr>
        <w:t>6</w:t>
      </w:r>
      <w:r w:rsidRPr="00FF0060">
        <w:rPr>
          <w:rFonts w:eastAsia="Calibri" w:cstheme="minorHAnsi"/>
          <w:b/>
          <w:bCs/>
          <w:szCs w:val="24"/>
          <w:lang w:eastAsia="ar-SA"/>
        </w:rPr>
        <w:t>. godini</w:t>
      </w:r>
      <w:r w:rsidR="00E1585C">
        <w:rPr>
          <w:rFonts w:eastAsia="Calibri" w:cstheme="minorHAnsi"/>
          <w:b/>
          <w:bCs/>
          <w:szCs w:val="24"/>
          <w:lang w:eastAsia="ar-SA"/>
        </w:rPr>
        <w:t>:</w:t>
      </w:r>
    </w:p>
    <w:bookmarkEnd w:id="3"/>
    <w:p w14:paraId="12656647" w14:textId="77777777" w:rsidR="00483FD5" w:rsidRPr="00483FD5" w:rsidRDefault="00483FD5" w:rsidP="00483FD5">
      <w:pPr>
        <w:spacing w:after="0" w:line="276" w:lineRule="auto"/>
        <w:ind w:firstLine="708"/>
        <w:rPr>
          <w:rFonts w:eastAsia="Calibri" w:cstheme="minorHAnsi"/>
          <w:szCs w:val="24"/>
          <w:lang w:eastAsia="ar-SA"/>
        </w:rPr>
      </w:pPr>
      <w:r w:rsidRPr="00483FD5">
        <w:rPr>
          <w:rFonts w:eastAsia="Calibri" w:cstheme="minorHAnsi"/>
          <w:szCs w:val="24"/>
          <w:lang w:eastAsia="ar-SA"/>
        </w:rPr>
        <w:t xml:space="preserve">- opremanje novog objekta Stanice Čakovec (namještaj, kućanski aparati, uredski pribor, poligon za vježbu, … ) </w:t>
      </w:r>
    </w:p>
    <w:p w14:paraId="57115ED3" w14:textId="77777777" w:rsidR="00483FD5" w:rsidRPr="00483FD5" w:rsidRDefault="00483FD5" w:rsidP="00FF0060">
      <w:pPr>
        <w:spacing w:after="0" w:line="276" w:lineRule="auto"/>
        <w:ind w:firstLine="708"/>
        <w:rPr>
          <w:rFonts w:eastAsia="Calibri" w:cstheme="minorHAnsi"/>
          <w:szCs w:val="24"/>
          <w:lang w:eastAsia="ar-SA"/>
        </w:rPr>
      </w:pPr>
      <w:r w:rsidRPr="00483FD5">
        <w:rPr>
          <w:rFonts w:eastAsia="Calibri" w:cstheme="minorHAnsi"/>
          <w:szCs w:val="24"/>
          <w:lang w:eastAsia="ar-SA"/>
        </w:rPr>
        <w:t xml:space="preserve">- kupnja osobne opreme za spašavanje aktivnim članovima </w:t>
      </w:r>
    </w:p>
    <w:p w14:paraId="506FA4DC" w14:textId="77777777" w:rsidR="00483FD5" w:rsidRPr="00483FD5" w:rsidRDefault="00483FD5" w:rsidP="00FF0060">
      <w:pPr>
        <w:spacing w:after="0" w:line="276" w:lineRule="auto"/>
        <w:ind w:firstLine="708"/>
        <w:rPr>
          <w:rFonts w:eastAsia="Calibri" w:cstheme="minorHAnsi"/>
          <w:szCs w:val="24"/>
          <w:lang w:eastAsia="ar-SA"/>
        </w:rPr>
      </w:pPr>
      <w:r w:rsidRPr="00483FD5">
        <w:rPr>
          <w:rFonts w:eastAsia="Calibri" w:cstheme="minorHAnsi"/>
          <w:szCs w:val="24"/>
          <w:lang w:eastAsia="ar-SA"/>
        </w:rPr>
        <w:t xml:space="preserve">- obnova stare i dotrajale opreme i užad </w:t>
      </w:r>
    </w:p>
    <w:p w14:paraId="66146E73" w14:textId="452F0EA3" w:rsidR="00483FD5" w:rsidRPr="00483FD5" w:rsidRDefault="00483FD5" w:rsidP="00FF0060">
      <w:pPr>
        <w:autoSpaceDE w:val="0"/>
        <w:autoSpaceDN w:val="0"/>
        <w:adjustRightInd w:val="0"/>
        <w:spacing w:after="0" w:line="276" w:lineRule="auto"/>
        <w:jc w:val="left"/>
        <w:rPr>
          <w:rFonts w:cstheme="minorHAnsi"/>
          <w:b/>
          <w:bCs/>
          <w:color w:val="000000"/>
          <w:szCs w:val="24"/>
        </w:rPr>
      </w:pPr>
      <w:r w:rsidRPr="00FF0060">
        <w:rPr>
          <w:rFonts w:cstheme="minorHAnsi"/>
          <w:b/>
          <w:bCs/>
          <w:color w:val="000000"/>
          <w:szCs w:val="24"/>
        </w:rPr>
        <w:t>Popis aktivnosti koje se planiraju provesti u 202</w:t>
      </w:r>
      <w:r w:rsidR="00067B87">
        <w:rPr>
          <w:rFonts w:cstheme="minorHAnsi"/>
          <w:b/>
          <w:bCs/>
          <w:color w:val="000000"/>
          <w:szCs w:val="24"/>
        </w:rPr>
        <w:t>6</w:t>
      </w:r>
      <w:r w:rsidRPr="00FF0060">
        <w:rPr>
          <w:rFonts w:cstheme="minorHAnsi"/>
          <w:b/>
          <w:bCs/>
          <w:color w:val="000000"/>
          <w:szCs w:val="24"/>
        </w:rPr>
        <w:t>. god</w:t>
      </w:r>
      <w:r w:rsidR="00D84D91">
        <w:rPr>
          <w:rFonts w:cstheme="minorHAnsi"/>
          <w:b/>
          <w:bCs/>
          <w:color w:val="000000"/>
          <w:szCs w:val="24"/>
        </w:rPr>
        <w:t>i</w:t>
      </w:r>
      <w:r w:rsidRPr="00FF0060">
        <w:rPr>
          <w:rFonts w:cstheme="minorHAnsi"/>
          <w:b/>
          <w:bCs/>
          <w:color w:val="000000"/>
          <w:szCs w:val="24"/>
        </w:rPr>
        <w:t>ni</w:t>
      </w:r>
      <w:r w:rsidR="00E1585C">
        <w:rPr>
          <w:rFonts w:cstheme="minorHAnsi"/>
          <w:b/>
          <w:bCs/>
          <w:color w:val="000000"/>
          <w:szCs w:val="24"/>
        </w:rPr>
        <w:t>:</w:t>
      </w:r>
    </w:p>
    <w:p w14:paraId="3E5E654C" w14:textId="698ABBA3" w:rsidR="00483FD5" w:rsidRPr="00483FD5" w:rsidRDefault="00483FD5" w:rsidP="00483FD5">
      <w:pPr>
        <w:autoSpaceDE w:val="0"/>
        <w:autoSpaceDN w:val="0"/>
        <w:adjustRightInd w:val="0"/>
        <w:spacing w:after="0" w:line="276" w:lineRule="auto"/>
        <w:jc w:val="left"/>
        <w:rPr>
          <w:rFonts w:cstheme="minorHAnsi"/>
          <w:color w:val="000000"/>
          <w:szCs w:val="24"/>
        </w:rPr>
      </w:pPr>
      <w:r w:rsidRPr="00483FD5">
        <w:rPr>
          <w:rFonts w:cstheme="minorHAnsi"/>
          <w:color w:val="000000"/>
          <w:szCs w:val="24"/>
        </w:rPr>
        <w:t xml:space="preserve">- redovni sastanci, vježbe, osiguranja, dežurstva, preventivne aktivnosti, tečajevi i osposobljavanje članova </w:t>
      </w:r>
    </w:p>
    <w:p w14:paraId="4660E7EE" w14:textId="09275B5A" w:rsidR="00483FD5" w:rsidRPr="009671A8" w:rsidRDefault="00483FD5" w:rsidP="00483FD5">
      <w:pPr>
        <w:spacing w:after="120" w:line="276" w:lineRule="auto"/>
        <w:ind w:firstLine="708"/>
        <w:rPr>
          <w:rFonts w:eastAsia="Calibri" w:cstheme="minorHAnsi"/>
          <w:szCs w:val="24"/>
          <w:lang w:eastAsia="ar-SA"/>
        </w:rPr>
      </w:pPr>
      <w:r w:rsidRPr="00FF0060">
        <w:rPr>
          <w:rFonts w:cstheme="minorHAnsi"/>
          <w:i/>
          <w:iCs/>
          <w:szCs w:val="24"/>
        </w:rPr>
        <w:t>HGSS Stanica Čakovec privodi kraju građevinske radove na kući no za opremanje samog objekta trebat će osigurati dodatna sredstva da se što prije mogu useliti i početi s radom.</w:t>
      </w:r>
    </w:p>
    <w:p w14:paraId="7620C0CF" w14:textId="382770A0" w:rsidR="00483FD5" w:rsidRPr="00FF0060" w:rsidRDefault="00483FD5" w:rsidP="00483FD5">
      <w:pPr>
        <w:spacing w:after="0" w:line="276" w:lineRule="auto"/>
        <w:rPr>
          <w:rFonts w:eastAsia="Calibri" w:cstheme="minorHAnsi"/>
          <w:szCs w:val="24"/>
        </w:rPr>
      </w:pPr>
      <w:r w:rsidRPr="00FF0060">
        <w:rPr>
          <w:rFonts w:eastAsia="Calibri" w:cstheme="minorHAnsi"/>
          <w:szCs w:val="24"/>
        </w:rPr>
        <w:t>NOSITELJ: HGSS - Stanica Čakovec</w:t>
      </w:r>
    </w:p>
    <w:p w14:paraId="6191BB49" w14:textId="550EF857" w:rsidR="00483FD5" w:rsidRPr="00FF0060" w:rsidRDefault="00483FD5" w:rsidP="00483FD5">
      <w:pPr>
        <w:spacing w:after="0" w:line="276" w:lineRule="auto"/>
        <w:rPr>
          <w:rFonts w:eastAsia="Calibri" w:cstheme="minorHAnsi"/>
          <w:szCs w:val="24"/>
        </w:rPr>
      </w:pPr>
      <w:r w:rsidRPr="00FF0060">
        <w:rPr>
          <w:rFonts w:eastAsia="Calibri" w:cstheme="minorHAnsi"/>
          <w:szCs w:val="24"/>
        </w:rPr>
        <w:t>IZVRŠITELJ: HGSS – Stanica Čakovec</w:t>
      </w:r>
    </w:p>
    <w:p w14:paraId="4844DBF5" w14:textId="0403B5E3" w:rsidR="00483FD5" w:rsidRPr="007F7A51" w:rsidRDefault="00483FD5" w:rsidP="007F7A51">
      <w:pPr>
        <w:spacing w:after="0" w:line="276" w:lineRule="auto"/>
        <w:rPr>
          <w:rFonts w:eastAsia="Calibri" w:cstheme="minorHAnsi"/>
          <w:szCs w:val="24"/>
        </w:rPr>
      </w:pPr>
      <w:r w:rsidRPr="00FF0060">
        <w:rPr>
          <w:rFonts w:eastAsia="Calibri" w:cstheme="minorHAnsi"/>
          <w:szCs w:val="24"/>
        </w:rPr>
        <w:t>ROK: prosinac 202</w:t>
      </w:r>
      <w:r w:rsidR="00067B87">
        <w:rPr>
          <w:rFonts w:eastAsia="Calibri" w:cstheme="minorHAnsi"/>
          <w:szCs w:val="24"/>
        </w:rPr>
        <w:t>6</w:t>
      </w:r>
      <w:r w:rsidRPr="00FF0060">
        <w:rPr>
          <w:rFonts w:eastAsia="Calibri" w:cstheme="minorHAnsi"/>
          <w:szCs w:val="24"/>
        </w:rPr>
        <w:t>.god.</w:t>
      </w:r>
    </w:p>
    <w:p w14:paraId="6553C418" w14:textId="4C60512B" w:rsidR="00227EB0" w:rsidRPr="00FF0060" w:rsidRDefault="00227EB0" w:rsidP="00BF022C">
      <w:pPr>
        <w:pStyle w:val="Naslov2"/>
        <w:rPr>
          <w:rFonts w:asciiTheme="minorHAnsi" w:eastAsia="TimesNewRoman" w:hAnsiTheme="minorHAnsi" w:cstheme="minorHAnsi"/>
        </w:rPr>
      </w:pPr>
      <w:r w:rsidRPr="00FF0060">
        <w:rPr>
          <w:rFonts w:asciiTheme="minorHAnsi" w:eastAsia="TimesNewRoman" w:hAnsiTheme="minorHAnsi" w:cstheme="minorHAnsi"/>
        </w:rPr>
        <w:t>POVJERENICI CIVILNE ZAŠTITE I NJIHOVI ZAMJENICI</w:t>
      </w:r>
    </w:p>
    <w:p w14:paraId="08F159EA" w14:textId="77777777" w:rsidR="00483FD5" w:rsidRPr="00FF0060" w:rsidRDefault="00483FD5" w:rsidP="00483FD5">
      <w:pPr>
        <w:widowControl w:val="0"/>
        <w:suppressAutoHyphens/>
        <w:spacing w:after="120" w:line="276" w:lineRule="auto"/>
        <w:rPr>
          <w:rFonts w:eastAsia="Lucida Sans Unicode" w:cstheme="minorHAnsi"/>
          <w:szCs w:val="24"/>
        </w:rPr>
      </w:pPr>
      <w:bookmarkStart w:id="4" w:name="_Hlk182992858"/>
      <w:r w:rsidRPr="00FF0060">
        <w:rPr>
          <w:rFonts w:eastAsia="Lucida Sans Unicode" w:cstheme="minorHAnsi"/>
          <w:szCs w:val="24"/>
        </w:rPr>
        <w:t>•</w:t>
      </w:r>
      <w:r w:rsidRPr="00FF0060">
        <w:rPr>
          <w:rFonts w:eastAsia="Lucida Sans Unicode" w:cstheme="minorHAnsi"/>
          <w:szCs w:val="24"/>
        </w:rPr>
        <w:tab/>
        <w:t>Osposobljavanje povjerenika civilne zaštite i njihovih zamjenika</w:t>
      </w:r>
    </w:p>
    <w:bookmarkEnd w:id="4"/>
    <w:p w14:paraId="2E132459" w14:textId="0E902512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 xml:space="preserve">NOSITELJ: </w:t>
      </w:r>
      <w:r w:rsidR="008A0255">
        <w:rPr>
          <w:rFonts w:eastAsia="Lucida Sans Unicode" w:cstheme="minorHAnsi"/>
          <w:szCs w:val="24"/>
        </w:rPr>
        <w:t>Općina Orehovica</w:t>
      </w:r>
    </w:p>
    <w:p w14:paraId="2F6648F8" w14:textId="77777777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IZVRŠITELJ: MUP – Ravnateljstvo civilne zaštite</w:t>
      </w:r>
    </w:p>
    <w:p w14:paraId="020A1562" w14:textId="59DD5BB6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ROK: kontinuirano tijekom 202</w:t>
      </w:r>
      <w:r w:rsidR="00067B87">
        <w:rPr>
          <w:rFonts w:eastAsia="Lucida Sans Unicode" w:cstheme="minorHAnsi"/>
          <w:szCs w:val="24"/>
        </w:rPr>
        <w:t>6</w:t>
      </w:r>
      <w:r w:rsidRPr="00FF0060">
        <w:rPr>
          <w:rFonts w:eastAsia="Lucida Sans Unicode" w:cstheme="minorHAnsi"/>
          <w:szCs w:val="24"/>
        </w:rPr>
        <w:t>.god.</w:t>
      </w:r>
    </w:p>
    <w:p w14:paraId="57E3086C" w14:textId="77777777" w:rsidR="00483FD5" w:rsidRPr="00FF0060" w:rsidRDefault="00483FD5" w:rsidP="00483FD5">
      <w:pPr>
        <w:widowControl w:val="0"/>
        <w:suppressAutoHyphens/>
        <w:spacing w:after="120" w:line="276" w:lineRule="auto"/>
        <w:rPr>
          <w:rFonts w:eastAsia="Lucida Sans Unicode" w:cstheme="minorHAnsi"/>
          <w:szCs w:val="24"/>
        </w:rPr>
      </w:pPr>
    </w:p>
    <w:p w14:paraId="3BC6FD71" w14:textId="62D64B40" w:rsidR="00483FD5" w:rsidRPr="00FF0060" w:rsidRDefault="00483FD5" w:rsidP="00483FD5">
      <w:pPr>
        <w:widowControl w:val="0"/>
        <w:suppressAutoHyphens/>
        <w:spacing w:after="12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•</w:t>
      </w:r>
      <w:r w:rsidRPr="00FF0060">
        <w:rPr>
          <w:rFonts w:eastAsia="Lucida Sans Unicode" w:cstheme="minorHAnsi"/>
          <w:szCs w:val="24"/>
        </w:rPr>
        <w:tab/>
        <w:t xml:space="preserve">Sudjelovanje na vježbi operativnih snaga </w:t>
      </w:r>
    </w:p>
    <w:p w14:paraId="5BF5993D" w14:textId="26C10A5A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 xml:space="preserve">NOSITELJ: </w:t>
      </w:r>
      <w:r w:rsidR="008A0255">
        <w:rPr>
          <w:rFonts w:eastAsia="Lucida Sans Unicode" w:cstheme="minorHAnsi"/>
          <w:szCs w:val="24"/>
        </w:rPr>
        <w:t>Općina Orehovica</w:t>
      </w:r>
    </w:p>
    <w:p w14:paraId="7804940C" w14:textId="77777777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IZVRŠITELJ: Stožer civilne zaštite, upravljačka skupina i operativne snage sustava civilne zaštite</w:t>
      </w:r>
    </w:p>
    <w:p w14:paraId="62B076DC" w14:textId="77777777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ROK: Sukladno donesenom Planu vježbi civilne zaštite</w:t>
      </w:r>
    </w:p>
    <w:p w14:paraId="26CCC258" w14:textId="77777777" w:rsidR="00483FD5" w:rsidRPr="00FF0060" w:rsidRDefault="00483FD5" w:rsidP="00483FD5">
      <w:pPr>
        <w:widowControl w:val="0"/>
        <w:suppressAutoHyphens/>
        <w:spacing w:after="120" w:line="276" w:lineRule="auto"/>
        <w:rPr>
          <w:rFonts w:eastAsia="Lucida Sans Unicode" w:cstheme="minorHAnsi"/>
          <w:szCs w:val="24"/>
        </w:rPr>
      </w:pPr>
    </w:p>
    <w:p w14:paraId="18487D71" w14:textId="77777777" w:rsidR="00483FD5" w:rsidRPr="00FF0060" w:rsidRDefault="00483FD5" w:rsidP="00483FD5">
      <w:pPr>
        <w:widowControl w:val="0"/>
        <w:suppressAutoHyphens/>
        <w:spacing w:after="12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•</w:t>
      </w:r>
      <w:r w:rsidRPr="00FF0060">
        <w:rPr>
          <w:rFonts w:eastAsia="Lucida Sans Unicode" w:cstheme="minorHAnsi"/>
          <w:szCs w:val="24"/>
        </w:rPr>
        <w:tab/>
        <w:t>Evidencija povjerenika i zamjenika povjerenika, ažuriranje osobnih podataka</w:t>
      </w:r>
    </w:p>
    <w:p w14:paraId="300118DD" w14:textId="2B4A777A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 xml:space="preserve">NOSITELJ: </w:t>
      </w:r>
      <w:r w:rsidR="008A0255">
        <w:rPr>
          <w:rFonts w:eastAsia="Lucida Sans Unicode" w:cstheme="minorHAnsi"/>
          <w:szCs w:val="24"/>
        </w:rPr>
        <w:t>Općina Orehovica</w:t>
      </w:r>
    </w:p>
    <w:p w14:paraId="3523B4B2" w14:textId="77777777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IZVRŠITELJ: Jedinstveni upravni odjel</w:t>
      </w:r>
    </w:p>
    <w:p w14:paraId="35D7E569" w14:textId="77777777" w:rsidR="00483FD5" w:rsidRPr="00FF0060" w:rsidRDefault="00483FD5" w:rsidP="00483FD5">
      <w:pPr>
        <w:widowControl w:val="0"/>
        <w:suppressAutoHyphens/>
        <w:spacing w:after="0" w:line="276" w:lineRule="auto"/>
        <w:rPr>
          <w:rFonts w:eastAsia="Lucida Sans Unicode" w:cstheme="minorHAnsi"/>
          <w:szCs w:val="24"/>
        </w:rPr>
      </w:pPr>
      <w:r w:rsidRPr="00FF0060">
        <w:rPr>
          <w:rFonts w:eastAsia="Lucida Sans Unicode" w:cstheme="minorHAnsi"/>
          <w:szCs w:val="24"/>
        </w:rPr>
        <w:t>ROK: kontinuirano tijekom godine</w:t>
      </w:r>
    </w:p>
    <w:p w14:paraId="2E0340F3" w14:textId="77777777" w:rsidR="00047B36" w:rsidRPr="00FF0060" w:rsidRDefault="00047B36" w:rsidP="00483FD5">
      <w:pPr>
        <w:rPr>
          <w:rFonts w:cstheme="minorHAnsi"/>
          <w:lang w:eastAsia="zh-CN"/>
        </w:rPr>
      </w:pPr>
    </w:p>
    <w:p w14:paraId="20D777FF" w14:textId="2C8FE907" w:rsidR="00047B36" w:rsidRPr="00FF0060" w:rsidRDefault="00D93C25" w:rsidP="00047B36">
      <w:pPr>
        <w:pStyle w:val="Naslov2"/>
        <w:rPr>
          <w:rFonts w:asciiTheme="minorHAnsi" w:eastAsia="TimesNewRoman" w:hAnsiTheme="minorHAnsi" w:cstheme="minorHAnsi"/>
        </w:rPr>
      </w:pPr>
      <w:r w:rsidRPr="00FF0060">
        <w:rPr>
          <w:rFonts w:asciiTheme="minorHAnsi" w:eastAsia="TimesNewRoman" w:hAnsiTheme="minorHAnsi" w:cstheme="minorHAnsi"/>
        </w:rPr>
        <w:t>KOORDINATORI NA LOKACIJI</w:t>
      </w:r>
    </w:p>
    <w:p w14:paraId="30C3B118" w14:textId="70A6E6F0" w:rsidR="00047B36" w:rsidRPr="00047B36" w:rsidRDefault="00047B36" w:rsidP="00047B36">
      <w:pPr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 xml:space="preserve">Ovisno o specifičnostima izvanrednog događaja načelnica Stožera civilne zaštite </w:t>
      </w:r>
      <w:r w:rsidR="008A0255">
        <w:rPr>
          <w:rFonts w:cstheme="minorHAnsi"/>
          <w:lang w:eastAsia="zh-CN"/>
        </w:rPr>
        <w:t xml:space="preserve">Općina Orehovica </w:t>
      </w:r>
      <w:r w:rsidRPr="00047B36">
        <w:rPr>
          <w:rFonts w:cstheme="minorHAnsi"/>
          <w:lang w:eastAsia="zh-CN"/>
        </w:rPr>
        <w:t>određuje koordinatora i upućuje na lokaciju sa zadaćom koordiniranja djelovanja različitih operativnih snaga sustava civilne zaštite i komuniciranja sa Stožerom tijekom trajanja poduzimanja mjera i aktivnosti na otklanjanju posljedica izvanrednog događaja.</w:t>
      </w:r>
    </w:p>
    <w:p w14:paraId="5E6DB8F6" w14:textId="3369C4E6" w:rsidR="00047B36" w:rsidRPr="00047B36" w:rsidRDefault="00047B36" w:rsidP="00047B36">
      <w:pPr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 xml:space="preserve">Stožer civilne zaštite </w:t>
      </w:r>
      <w:r w:rsidR="008A0255">
        <w:rPr>
          <w:rFonts w:cstheme="minorHAnsi"/>
          <w:lang w:eastAsia="zh-CN"/>
        </w:rPr>
        <w:t>Općina Orehovica</w:t>
      </w:r>
      <w:r w:rsidRPr="00FF0060">
        <w:rPr>
          <w:rFonts w:cstheme="minorHAnsi"/>
          <w:lang w:eastAsia="zh-CN"/>
        </w:rPr>
        <w:t xml:space="preserve"> </w:t>
      </w:r>
      <w:r w:rsidRPr="00047B36">
        <w:rPr>
          <w:rFonts w:cstheme="minorHAnsi"/>
          <w:lang w:eastAsia="zh-CN"/>
        </w:rPr>
        <w:t>nakon zaprimanja obavijesti o velikoj nesreći ili katastrofi odmah po saznanju mobilizira Koordinatora na lokaciji i upućuje ga na mjesto incidenta prije dolaska operativnih snaga.</w:t>
      </w:r>
    </w:p>
    <w:p w14:paraId="325DAE01" w14:textId="36B6A5AB" w:rsidR="00047B36" w:rsidRPr="00047B36" w:rsidRDefault="00047B36" w:rsidP="00047B36">
      <w:pPr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>•</w:t>
      </w:r>
      <w:r w:rsidRPr="00047B36">
        <w:rPr>
          <w:rFonts w:cstheme="minorHAnsi"/>
          <w:lang w:eastAsia="zh-CN"/>
        </w:rPr>
        <w:tab/>
        <w:t xml:space="preserve">Sudjelovanje na vježbi operativnih snaga </w:t>
      </w:r>
    </w:p>
    <w:p w14:paraId="4EE920C6" w14:textId="7481011C" w:rsidR="00047B36" w:rsidRPr="00047B36" w:rsidRDefault="00047B36" w:rsidP="00047B36">
      <w:pPr>
        <w:spacing w:after="0"/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 xml:space="preserve">NOSITELJ: </w:t>
      </w:r>
      <w:r w:rsidR="008A0255">
        <w:rPr>
          <w:rFonts w:cstheme="minorHAnsi"/>
          <w:lang w:eastAsia="zh-CN"/>
        </w:rPr>
        <w:t>Općina Orehovica</w:t>
      </w:r>
    </w:p>
    <w:p w14:paraId="609B1F8C" w14:textId="77777777" w:rsidR="00047B36" w:rsidRPr="00047B36" w:rsidRDefault="00047B36" w:rsidP="00047B36">
      <w:pPr>
        <w:spacing w:after="0"/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>IZVRŠITELJ: Stožer civilne zaštite, upravljačka skupina i operativne snage sustava civilne zaštite</w:t>
      </w:r>
    </w:p>
    <w:p w14:paraId="3A1632F9" w14:textId="77777777" w:rsidR="00047B36" w:rsidRPr="00047B36" w:rsidRDefault="00047B36" w:rsidP="00047B36">
      <w:pPr>
        <w:spacing w:after="0"/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>ROK: Sukladno donesenom Planu vježbi civilne zaštite</w:t>
      </w:r>
    </w:p>
    <w:p w14:paraId="00AE50A1" w14:textId="77777777" w:rsidR="00047B36" w:rsidRPr="00047B36" w:rsidRDefault="00047B36" w:rsidP="00047B36">
      <w:pPr>
        <w:rPr>
          <w:rFonts w:cstheme="minorHAnsi"/>
          <w:lang w:eastAsia="zh-CN"/>
        </w:rPr>
      </w:pPr>
    </w:p>
    <w:p w14:paraId="3A57DF9E" w14:textId="77777777" w:rsidR="00047B36" w:rsidRPr="00047B36" w:rsidRDefault="00047B36" w:rsidP="00047B36">
      <w:pPr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>•</w:t>
      </w:r>
      <w:r w:rsidRPr="00047B36">
        <w:rPr>
          <w:rFonts w:cstheme="minorHAnsi"/>
          <w:lang w:eastAsia="zh-CN"/>
        </w:rPr>
        <w:tab/>
        <w:t>Evidencija koordinatora na lokaciji, ažuriranje osobnih podataka</w:t>
      </w:r>
    </w:p>
    <w:p w14:paraId="582A93E7" w14:textId="086BE5E1" w:rsidR="00047B36" w:rsidRPr="00047B36" w:rsidRDefault="00047B36" w:rsidP="00047B36">
      <w:pPr>
        <w:spacing w:after="0"/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 xml:space="preserve">NOSITELJ: </w:t>
      </w:r>
      <w:r w:rsidR="008A0255">
        <w:rPr>
          <w:rFonts w:cstheme="minorHAnsi"/>
          <w:lang w:eastAsia="zh-CN"/>
        </w:rPr>
        <w:t>Općina Orehovica</w:t>
      </w:r>
    </w:p>
    <w:p w14:paraId="7478F29C" w14:textId="77777777" w:rsidR="00047B36" w:rsidRPr="00047B36" w:rsidRDefault="00047B36" w:rsidP="00047B36">
      <w:pPr>
        <w:spacing w:after="0"/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>IZVRŠITELJ: Jedinstveni upravni odjel</w:t>
      </w:r>
    </w:p>
    <w:p w14:paraId="5F0047E0" w14:textId="77777777" w:rsidR="00047B36" w:rsidRPr="00047B36" w:rsidRDefault="00047B36" w:rsidP="00047B36">
      <w:pPr>
        <w:spacing w:after="0"/>
        <w:rPr>
          <w:rFonts w:cstheme="minorHAnsi"/>
          <w:lang w:eastAsia="zh-CN"/>
        </w:rPr>
      </w:pPr>
      <w:r w:rsidRPr="00047B36">
        <w:rPr>
          <w:rFonts w:cstheme="minorHAnsi"/>
          <w:lang w:eastAsia="zh-CN"/>
        </w:rPr>
        <w:t>ROK: kontinuirano tijekom godine</w:t>
      </w:r>
    </w:p>
    <w:p w14:paraId="7BB39E11" w14:textId="77777777" w:rsidR="00047B36" w:rsidRPr="00FF0060" w:rsidRDefault="00047B36" w:rsidP="00047B36">
      <w:pPr>
        <w:rPr>
          <w:rFonts w:cstheme="minorHAnsi"/>
          <w:lang w:eastAsia="zh-CN"/>
        </w:rPr>
      </w:pPr>
    </w:p>
    <w:p w14:paraId="576BFFEF" w14:textId="77777777" w:rsidR="00047B36" w:rsidRPr="00FF0060" w:rsidRDefault="00227EB0" w:rsidP="00902DCD">
      <w:pPr>
        <w:pStyle w:val="Naslov2"/>
        <w:rPr>
          <w:rFonts w:asciiTheme="minorHAnsi" w:eastAsia="TimesNewRoman" w:hAnsiTheme="minorHAnsi" w:cstheme="minorHAnsi"/>
        </w:rPr>
      </w:pPr>
      <w:r w:rsidRPr="00FF0060">
        <w:rPr>
          <w:rFonts w:asciiTheme="minorHAnsi" w:eastAsia="TimesNewRoman" w:hAnsiTheme="minorHAnsi" w:cstheme="minorHAnsi"/>
        </w:rPr>
        <w:t>PRAVNE OSOBE OD INTERESA ZA SUSTAV CIVILNE ZAŠTITE</w:t>
      </w:r>
    </w:p>
    <w:p w14:paraId="4F1F2184" w14:textId="3EC3E90A" w:rsidR="00047B36" w:rsidRPr="00FF0060" w:rsidRDefault="00047B36" w:rsidP="00047B36">
      <w:pPr>
        <w:rPr>
          <w:rFonts w:cstheme="minorHAnsi"/>
          <w:lang w:eastAsia="zh-CN"/>
        </w:rPr>
      </w:pPr>
      <w:r w:rsidRPr="00FF0060">
        <w:rPr>
          <w:rFonts w:cstheme="minorHAnsi"/>
          <w:lang w:eastAsia="zh-CN"/>
        </w:rPr>
        <w:t xml:space="preserve">Sukladno potrebi pretpostavljenog izvanrednog događaja, pravne osobe od interesa za sustav civilne zaštite </w:t>
      </w:r>
      <w:r w:rsidR="009C2511">
        <w:rPr>
          <w:rFonts w:cstheme="minorHAnsi"/>
          <w:lang w:eastAsia="zh-CN"/>
        </w:rPr>
        <w:t>Općine Orehovica</w:t>
      </w:r>
      <w:r w:rsidRPr="00FF0060">
        <w:rPr>
          <w:rFonts w:cstheme="minorHAnsi"/>
          <w:lang w:eastAsia="zh-CN"/>
        </w:rPr>
        <w:t xml:space="preserve"> sudjeluju u vježbi civilne zaštite </w:t>
      </w:r>
      <w:r w:rsidR="008A0255">
        <w:rPr>
          <w:rFonts w:cstheme="minorHAnsi"/>
          <w:lang w:eastAsia="zh-CN"/>
        </w:rPr>
        <w:t>Općina Orehovica</w:t>
      </w:r>
      <w:r w:rsidRPr="00FF0060">
        <w:rPr>
          <w:rFonts w:cstheme="minorHAnsi"/>
          <w:lang w:eastAsia="zh-CN"/>
        </w:rPr>
        <w:t xml:space="preserve">. </w:t>
      </w:r>
    </w:p>
    <w:p w14:paraId="7855B5B8" w14:textId="77777777" w:rsidR="00047B36" w:rsidRPr="00FF0060" w:rsidRDefault="00047B36" w:rsidP="00047B36">
      <w:pPr>
        <w:rPr>
          <w:rFonts w:cstheme="minorHAnsi"/>
          <w:lang w:eastAsia="zh-CN"/>
        </w:rPr>
      </w:pPr>
      <w:r w:rsidRPr="00FF0060">
        <w:rPr>
          <w:rFonts w:cstheme="minorHAnsi"/>
          <w:lang w:eastAsia="zh-CN"/>
        </w:rPr>
        <w:t>•</w:t>
      </w:r>
      <w:r w:rsidRPr="00FF0060">
        <w:rPr>
          <w:rFonts w:cstheme="minorHAnsi"/>
          <w:lang w:eastAsia="zh-CN"/>
        </w:rPr>
        <w:tab/>
        <w:t>Evidencija pravnih osoba od interesa za sustava civilne zaštite, ažuriranje osobnih podataka</w:t>
      </w:r>
    </w:p>
    <w:p w14:paraId="0B293BD9" w14:textId="30082CB9" w:rsidR="00047B36" w:rsidRPr="00FF0060" w:rsidRDefault="00047B36" w:rsidP="00047B36">
      <w:pPr>
        <w:spacing w:after="0"/>
        <w:rPr>
          <w:rFonts w:cstheme="minorHAnsi"/>
          <w:lang w:eastAsia="zh-CN"/>
        </w:rPr>
      </w:pPr>
      <w:r w:rsidRPr="00FF0060">
        <w:rPr>
          <w:rFonts w:cstheme="minorHAnsi"/>
          <w:lang w:eastAsia="zh-CN"/>
        </w:rPr>
        <w:t xml:space="preserve">NOSITELJ: </w:t>
      </w:r>
      <w:r w:rsidR="008A0255">
        <w:rPr>
          <w:rFonts w:cstheme="minorHAnsi"/>
          <w:lang w:eastAsia="zh-CN"/>
        </w:rPr>
        <w:t>Općina Orehovica</w:t>
      </w:r>
    </w:p>
    <w:p w14:paraId="47E9ABCE" w14:textId="77777777" w:rsidR="00047B36" w:rsidRPr="00FF0060" w:rsidRDefault="00047B36" w:rsidP="00047B36">
      <w:pPr>
        <w:spacing w:after="0"/>
        <w:rPr>
          <w:rFonts w:cstheme="minorHAnsi"/>
          <w:lang w:eastAsia="zh-CN"/>
        </w:rPr>
      </w:pPr>
      <w:r w:rsidRPr="00FF0060">
        <w:rPr>
          <w:rFonts w:cstheme="minorHAnsi"/>
          <w:lang w:eastAsia="zh-CN"/>
        </w:rPr>
        <w:t>IZVRŠITELJ: Jedinstveni upravni odjel</w:t>
      </w:r>
    </w:p>
    <w:p w14:paraId="6A70CB9C" w14:textId="77777777" w:rsidR="00047B36" w:rsidRPr="00FF0060" w:rsidRDefault="00047B36" w:rsidP="00047B36">
      <w:pPr>
        <w:spacing w:after="0"/>
        <w:rPr>
          <w:rFonts w:cstheme="minorHAnsi"/>
          <w:lang w:eastAsia="zh-CN"/>
        </w:rPr>
      </w:pPr>
      <w:r w:rsidRPr="00FF0060">
        <w:rPr>
          <w:rFonts w:cstheme="minorHAnsi"/>
          <w:lang w:eastAsia="zh-CN"/>
        </w:rPr>
        <w:t>ROK: kontinuirano tijekom godine</w:t>
      </w:r>
    </w:p>
    <w:p w14:paraId="437CF058" w14:textId="77777777" w:rsidR="00047B36" w:rsidRPr="00FF0060" w:rsidRDefault="00047B36" w:rsidP="00047B36">
      <w:pPr>
        <w:rPr>
          <w:rFonts w:cstheme="minorHAnsi"/>
          <w:lang w:eastAsia="zh-CN"/>
        </w:rPr>
      </w:pPr>
    </w:p>
    <w:p w14:paraId="50EED0C9" w14:textId="472AFE56" w:rsidR="00D93C25" w:rsidRPr="009C2511" w:rsidRDefault="00D93C25" w:rsidP="00902DCD">
      <w:pPr>
        <w:pStyle w:val="Naslov2"/>
        <w:rPr>
          <w:rFonts w:asciiTheme="minorHAnsi" w:eastAsia="Calibri" w:hAnsiTheme="minorHAnsi" w:cstheme="minorHAnsi"/>
        </w:rPr>
      </w:pPr>
      <w:r w:rsidRPr="009C2511">
        <w:rPr>
          <w:rFonts w:asciiTheme="minorHAnsi" w:eastAsia="Calibri" w:hAnsiTheme="minorHAnsi" w:cstheme="minorHAnsi"/>
        </w:rPr>
        <w:t>UDRUGE</w:t>
      </w:r>
    </w:p>
    <w:p w14:paraId="51F184C6" w14:textId="35EBDF8D" w:rsidR="002337B0" w:rsidRDefault="002337B0" w:rsidP="00BF022C">
      <w:pPr>
        <w:spacing w:after="120" w:line="276" w:lineRule="auto"/>
        <w:ind w:firstLine="709"/>
        <w:rPr>
          <w:rFonts w:eastAsiaTheme="minorHAnsi" w:cstheme="minorHAnsi"/>
          <w:lang w:eastAsia="zh-CN"/>
        </w:rPr>
      </w:pPr>
      <w:r w:rsidRPr="009C2511">
        <w:rPr>
          <w:rFonts w:eastAsiaTheme="minorHAnsi" w:cstheme="minorHAnsi"/>
          <w:lang w:eastAsia="zh-CN"/>
        </w:rPr>
        <w:t xml:space="preserve">Udruge koje nemaju javne ovlasti, a od interesa su za sustav civilne zaštite (npr. kinološke djelatnosti, podvodne djelatnosti, radio-komunikacijske, zrakoplovne i druge tehničke djelatnosti), pričuvni su dio operativnih snaga sustava civilne zaštite koji je osposobljen za provođenje pojedinih mjera i aktivnosti sustava civilne zaštite, svojim sposobnostima nadopunjuju sposobnosti temeljnih operativnih snaga te se uključuju u provođenje mjera i aktivnosti sustava civilne zaštite sukladno odredbama </w:t>
      </w:r>
      <w:r w:rsidRPr="009C2511">
        <w:rPr>
          <w:rFonts w:eastAsiaTheme="minorHAnsi" w:cstheme="minorHAnsi"/>
          <w:i/>
          <w:iCs/>
          <w:lang w:eastAsia="zh-CN"/>
        </w:rPr>
        <w:t>Zakona</w:t>
      </w:r>
      <w:r w:rsidRPr="009C2511">
        <w:rPr>
          <w:rFonts w:eastAsiaTheme="minorHAnsi" w:cstheme="minorHAnsi"/>
          <w:lang w:eastAsia="zh-CN"/>
        </w:rPr>
        <w:t xml:space="preserve"> i Plan</w:t>
      </w:r>
      <w:r w:rsidR="00BB0FDC" w:rsidRPr="009C2511">
        <w:rPr>
          <w:rFonts w:eastAsiaTheme="minorHAnsi" w:cstheme="minorHAnsi"/>
          <w:lang w:eastAsia="zh-CN"/>
        </w:rPr>
        <w:t>a</w:t>
      </w:r>
      <w:r w:rsidRPr="009C2511">
        <w:rPr>
          <w:rFonts w:eastAsiaTheme="minorHAnsi" w:cstheme="minorHAnsi"/>
          <w:lang w:eastAsia="zh-CN"/>
        </w:rPr>
        <w:t xml:space="preserve"> djelovanja civilne zaštite</w:t>
      </w:r>
      <w:r w:rsidR="00BB0FDC" w:rsidRPr="00FF0060">
        <w:rPr>
          <w:rFonts w:eastAsiaTheme="minorHAnsi" w:cstheme="minorHAnsi"/>
          <w:lang w:eastAsia="zh-CN"/>
        </w:rPr>
        <w:t>.</w:t>
      </w:r>
    </w:p>
    <w:p w14:paraId="4DF7BDE8" w14:textId="77777777" w:rsidR="009C2511" w:rsidRPr="009C2511" w:rsidRDefault="009C2511" w:rsidP="009C2511">
      <w:pPr>
        <w:spacing w:line="276" w:lineRule="auto"/>
        <w:rPr>
          <w:rFonts w:eastAsiaTheme="minorHAnsi"/>
          <w:kern w:val="2"/>
          <w:szCs w:val="24"/>
          <w:lang w:eastAsia="zh-CN"/>
          <w14:ligatures w14:val="standardContextual"/>
        </w:rPr>
      </w:pPr>
      <w:r w:rsidRPr="009C2511">
        <w:rPr>
          <w:rFonts w:eastAsiaTheme="minorHAnsi"/>
          <w:kern w:val="2"/>
          <w:szCs w:val="24"/>
          <w:lang w:eastAsia="zh-CN"/>
          <w14:ligatures w14:val="standardContextual"/>
        </w:rPr>
        <w:t>Udruge samostalno provode osposobljavanje svojih članova i sudjeluju u osposobljavanju i vježbama s drugim operativnim snagama sustav civilne zaštite.</w:t>
      </w:r>
    </w:p>
    <w:p w14:paraId="2A43BD3F" w14:textId="67050532" w:rsidR="009C2511" w:rsidRPr="00FF0060" w:rsidRDefault="009C2511" w:rsidP="009C2511">
      <w:pPr>
        <w:spacing w:after="120" w:line="276" w:lineRule="auto"/>
        <w:rPr>
          <w:rFonts w:eastAsiaTheme="minorHAnsi" w:cstheme="minorHAnsi"/>
          <w:lang w:eastAsia="zh-CN"/>
        </w:rPr>
      </w:pPr>
      <w:r>
        <w:rPr>
          <w:rFonts w:eastAsiaTheme="minorHAnsi" w:cstheme="minorHAnsi"/>
          <w:lang w:eastAsia="zh-CN"/>
        </w:rPr>
        <w:t>Udruge imaju obavezu dostaviti Općini Orehovica sljedeće: kontakt podatke o odgovornoj osobi, broj operativnih članova, podatke o raspoloživim materijalno-tehničkim sredstvima i spremnosti za operativno djelovanje.</w:t>
      </w:r>
    </w:p>
    <w:p w14:paraId="698C0833" w14:textId="4FCFC25A" w:rsidR="002337B0" w:rsidRPr="00FF0060" w:rsidRDefault="00D0643C" w:rsidP="00BF022C">
      <w:pPr>
        <w:spacing w:line="276" w:lineRule="auto"/>
        <w:rPr>
          <w:rFonts w:cstheme="minorHAnsi"/>
          <w:lang w:eastAsia="zh-CN"/>
        </w:rPr>
      </w:pPr>
      <w:r w:rsidRPr="00D0643C">
        <w:rPr>
          <w:rFonts w:cstheme="minorHAnsi"/>
          <w:lang w:eastAsia="zh-CN"/>
        </w:rPr>
        <w:t>ROK</w:t>
      </w:r>
      <w:r w:rsidR="002337B0" w:rsidRPr="00D0643C">
        <w:rPr>
          <w:rFonts w:cstheme="minorHAnsi"/>
          <w:lang w:eastAsia="zh-CN"/>
        </w:rPr>
        <w:t>:</w:t>
      </w:r>
      <w:r w:rsidR="002337B0" w:rsidRPr="00FF0060">
        <w:rPr>
          <w:rFonts w:cstheme="minorHAnsi"/>
          <w:lang w:eastAsia="zh-CN"/>
        </w:rPr>
        <w:t xml:space="preserve"> kontinuirano tijekom 202</w:t>
      </w:r>
      <w:r w:rsidR="00067B87">
        <w:rPr>
          <w:rFonts w:cstheme="minorHAnsi"/>
          <w:lang w:eastAsia="zh-CN"/>
        </w:rPr>
        <w:t>6</w:t>
      </w:r>
      <w:r w:rsidR="002337B0" w:rsidRPr="00FF0060">
        <w:rPr>
          <w:rFonts w:cstheme="minorHAnsi"/>
          <w:lang w:eastAsia="zh-CN"/>
        </w:rPr>
        <w:t>. godine.</w:t>
      </w:r>
    </w:p>
    <w:p w14:paraId="63D8C7EF" w14:textId="7481A257" w:rsidR="00227EB0" w:rsidRPr="00FF0060" w:rsidRDefault="00227EB0" w:rsidP="00BF022C">
      <w:pPr>
        <w:pStyle w:val="Naslov1"/>
        <w:rPr>
          <w:rFonts w:asciiTheme="minorHAnsi" w:eastAsia="TimesNewRoman" w:hAnsiTheme="minorHAnsi" w:cstheme="minorHAnsi"/>
          <w:sz w:val="28"/>
        </w:rPr>
      </w:pPr>
      <w:r w:rsidRPr="009C2511">
        <w:rPr>
          <w:rFonts w:asciiTheme="minorHAnsi" w:eastAsia="TimesNewRoman" w:hAnsiTheme="minorHAnsi" w:cstheme="minorHAnsi"/>
          <w:sz w:val="28"/>
        </w:rPr>
        <w:t>SUSTAV UZBUNJIVANJA GRAĐANA</w:t>
      </w:r>
    </w:p>
    <w:p w14:paraId="0E7AFBF6" w14:textId="70BC8BB9" w:rsidR="00227EB0" w:rsidRPr="00FF0060" w:rsidRDefault="00227EB0" w:rsidP="00BF022C">
      <w:pPr>
        <w:autoSpaceDE w:val="0"/>
        <w:autoSpaceDN w:val="0"/>
        <w:adjustRightInd w:val="0"/>
        <w:spacing w:after="120" w:line="276" w:lineRule="auto"/>
        <w:ind w:firstLine="708"/>
        <w:rPr>
          <w:rFonts w:eastAsiaTheme="minorHAnsi" w:cstheme="minorHAnsi"/>
          <w:color w:val="000000"/>
          <w:szCs w:val="24"/>
        </w:rPr>
      </w:pPr>
      <w:r w:rsidRPr="00FF0060">
        <w:rPr>
          <w:rFonts w:eastAsiaTheme="minorHAnsi" w:cstheme="minorHAnsi"/>
          <w:color w:val="000000"/>
          <w:szCs w:val="24"/>
        </w:rPr>
        <w:t xml:space="preserve">U organizaciji civilne zaštite na području </w:t>
      </w:r>
      <w:r w:rsidR="00262CF5">
        <w:rPr>
          <w:rFonts w:eastAsiaTheme="minorHAnsi" w:cstheme="minorHAnsi"/>
          <w:color w:val="000000"/>
          <w:szCs w:val="24"/>
        </w:rPr>
        <w:t>o</w:t>
      </w:r>
      <w:r w:rsidR="009C2511">
        <w:rPr>
          <w:rFonts w:eastAsiaTheme="minorHAnsi" w:cstheme="minorHAnsi"/>
          <w:color w:val="000000"/>
          <w:szCs w:val="24"/>
        </w:rPr>
        <w:t>pćine Orehovica</w:t>
      </w:r>
      <w:r w:rsidRPr="00FF0060">
        <w:rPr>
          <w:rFonts w:eastAsiaTheme="minorHAnsi" w:cstheme="minorHAnsi"/>
          <w:color w:val="000000"/>
          <w:szCs w:val="24"/>
        </w:rPr>
        <w:t xml:space="preserve">, pored ostalih subjekata, telekomunikacijska podrška, odnosno sustav veza u kriznim situacijama, pokazao se vrlo bitnim čimbenikom kvalitetnog sustava </w:t>
      </w:r>
      <w:r w:rsidR="007C741A" w:rsidRPr="00FF0060">
        <w:rPr>
          <w:rFonts w:eastAsiaTheme="minorHAnsi" w:cstheme="minorHAnsi"/>
          <w:color w:val="000000"/>
          <w:szCs w:val="24"/>
        </w:rPr>
        <w:t>civilne zaštite</w:t>
      </w:r>
      <w:r w:rsidRPr="00FF0060">
        <w:rPr>
          <w:rFonts w:eastAsiaTheme="minorHAnsi" w:cstheme="minorHAnsi"/>
          <w:color w:val="000000"/>
          <w:szCs w:val="24"/>
        </w:rPr>
        <w:t>, stoga je potrebno:</w:t>
      </w:r>
    </w:p>
    <w:p w14:paraId="1F20C192" w14:textId="77777777" w:rsidR="00227EB0" w:rsidRPr="00FF0060" w:rsidRDefault="00227EB0" w:rsidP="00BF022C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eastAsiaTheme="minorHAnsi" w:cstheme="minorHAnsi"/>
          <w:color w:val="000000"/>
          <w:szCs w:val="24"/>
        </w:rPr>
      </w:pPr>
      <w:r w:rsidRPr="00FF0060">
        <w:rPr>
          <w:rFonts w:eastAsiaTheme="minorHAnsi" w:cstheme="minorHAnsi"/>
          <w:color w:val="000000"/>
          <w:szCs w:val="24"/>
        </w:rPr>
        <w:t>nastaviti rad na unaprjeđenju sustava uzbunjivanja stanovništva u slučaju velikih nesreća i katastrofa,</w:t>
      </w:r>
    </w:p>
    <w:p w14:paraId="46AEB02A" w14:textId="6C1AB319" w:rsidR="00227EB0" w:rsidRPr="00FF0060" w:rsidRDefault="00227EB0" w:rsidP="00BF022C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eastAsiaTheme="minorHAnsi" w:cstheme="minorHAnsi"/>
          <w:color w:val="000000"/>
          <w:szCs w:val="24"/>
        </w:rPr>
      </w:pPr>
      <w:r w:rsidRPr="00FF0060">
        <w:rPr>
          <w:rFonts w:eastAsiaTheme="minorHAnsi" w:cstheme="minorHAnsi"/>
          <w:color w:val="000000"/>
          <w:szCs w:val="24"/>
        </w:rPr>
        <w:t xml:space="preserve">provjeriti čujnost sirena na području </w:t>
      </w:r>
      <w:r w:rsidR="00262CF5">
        <w:rPr>
          <w:rFonts w:eastAsiaTheme="minorHAnsi" w:cstheme="minorHAnsi"/>
          <w:color w:val="000000"/>
          <w:szCs w:val="24"/>
        </w:rPr>
        <w:t>o</w:t>
      </w:r>
      <w:r w:rsidR="009C2511">
        <w:rPr>
          <w:rFonts w:eastAsiaTheme="minorHAnsi" w:cstheme="minorHAnsi"/>
          <w:color w:val="000000"/>
          <w:szCs w:val="24"/>
        </w:rPr>
        <w:t>pćine Orehovica</w:t>
      </w:r>
      <w:r w:rsidRPr="00FF0060">
        <w:rPr>
          <w:rFonts w:eastAsiaTheme="minorHAnsi" w:cstheme="minorHAnsi"/>
          <w:color w:val="000000"/>
          <w:szCs w:val="24"/>
        </w:rPr>
        <w:t>.</w:t>
      </w:r>
    </w:p>
    <w:p w14:paraId="36A928F4" w14:textId="6D28769D" w:rsidR="00227EB0" w:rsidRPr="00FF0060" w:rsidRDefault="00227EB0" w:rsidP="00BF022C">
      <w:pPr>
        <w:autoSpaceDE w:val="0"/>
        <w:autoSpaceDN w:val="0"/>
        <w:adjustRightInd w:val="0"/>
        <w:spacing w:after="0" w:line="276" w:lineRule="auto"/>
        <w:rPr>
          <w:rFonts w:eastAsiaTheme="minorHAnsi" w:cstheme="minorHAnsi"/>
          <w:color w:val="000000"/>
          <w:szCs w:val="24"/>
        </w:rPr>
      </w:pPr>
      <w:r w:rsidRPr="00FF0060">
        <w:rPr>
          <w:rFonts w:eastAsiaTheme="minorHAnsi" w:cstheme="minorHAnsi"/>
          <w:color w:val="000000"/>
          <w:szCs w:val="24"/>
        </w:rPr>
        <w:t>Izvršitelji: Operateri (vlasnici objekata s opasnim tvarima), MUP,</w:t>
      </w:r>
      <w:r w:rsidR="00496ECF" w:rsidRPr="00FF0060">
        <w:rPr>
          <w:rFonts w:eastAsiaTheme="minorHAnsi" w:cstheme="minorHAnsi"/>
          <w:color w:val="000000"/>
          <w:szCs w:val="24"/>
        </w:rPr>
        <w:t xml:space="preserve"> </w:t>
      </w:r>
      <w:r w:rsidR="00386123" w:rsidRPr="00FF0060">
        <w:rPr>
          <w:rFonts w:eastAsiaTheme="minorHAnsi" w:cstheme="minorHAnsi"/>
          <w:color w:val="000000"/>
          <w:szCs w:val="24"/>
        </w:rPr>
        <w:t xml:space="preserve">dobrovoljna </w:t>
      </w:r>
      <w:r w:rsidRPr="00FF0060">
        <w:rPr>
          <w:rFonts w:eastAsiaTheme="minorHAnsi" w:cstheme="minorHAnsi"/>
          <w:color w:val="000000"/>
          <w:szCs w:val="24"/>
        </w:rPr>
        <w:t>vatrogasna društva</w:t>
      </w:r>
      <w:r w:rsidR="009C2511">
        <w:rPr>
          <w:rFonts w:eastAsiaTheme="minorHAnsi" w:cstheme="minorHAnsi"/>
          <w:color w:val="000000"/>
          <w:szCs w:val="24"/>
        </w:rPr>
        <w:t xml:space="preserve"> </w:t>
      </w:r>
      <w:r w:rsidR="00730D41" w:rsidRPr="00FF0060">
        <w:rPr>
          <w:rFonts w:eastAsiaTheme="minorHAnsi" w:cstheme="minorHAnsi"/>
          <w:color w:val="000000"/>
          <w:szCs w:val="24"/>
        </w:rPr>
        <w:t xml:space="preserve"> </w:t>
      </w:r>
      <w:r w:rsidR="009C2511">
        <w:rPr>
          <w:rFonts w:eastAsiaTheme="minorHAnsi" w:cstheme="minorHAnsi"/>
          <w:color w:val="000000"/>
          <w:szCs w:val="24"/>
        </w:rPr>
        <w:t>i Općina Orehovica</w:t>
      </w:r>
      <w:r w:rsidRPr="00FF0060">
        <w:rPr>
          <w:rFonts w:eastAsiaTheme="minorHAnsi" w:cstheme="minorHAnsi"/>
          <w:color w:val="000000"/>
          <w:szCs w:val="24"/>
        </w:rPr>
        <w:t>.</w:t>
      </w:r>
    </w:p>
    <w:p w14:paraId="1294EF7C" w14:textId="257F9FA7" w:rsidR="00227EB0" w:rsidRPr="009C2511" w:rsidRDefault="00227EB0" w:rsidP="00BF022C">
      <w:pPr>
        <w:pStyle w:val="Naslov1"/>
        <w:rPr>
          <w:rFonts w:asciiTheme="minorHAnsi" w:eastAsiaTheme="majorEastAsia" w:hAnsiTheme="minorHAnsi" w:cstheme="minorHAnsi"/>
          <w:sz w:val="28"/>
        </w:rPr>
      </w:pPr>
      <w:r w:rsidRPr="009C2511">
        <w:rPr>
          <w:rFonts w:asciiTheme="minorHAnsi" w:eastAsiaTheme="majorEastAsia" w:hAnsiTheme="minorHAnsi" w:cstheme="minorHAnsi"/>
          <w:sz w:val="28"/>
        </w:rPr>
        <w:t>FINANCIRANJE SUSTAVA CIVILNE ZAŠTITE</w:t>
      </w:r>
    </w:p>
    <w:p w14:paraId="0EFEE39B" w14:textId="29792ACB" w:rsidR="002337B0" w:rsidRPr="00FF0060" w:rsidRDefault="00730D41" w:rsidP="00730D41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ind w:firstLine="709"/>
        <w:rPr>
          <w:rFonts w:eastAsiaTheme="minorHAnsi" w:cstheme="minorHAnsi"/>
          <w:color w:val="000000"/>
          <w:szCs w:val="24"/>
        </w:rPr>
      </w:pPr>
      <w:r w:rsidRPr="009C2511">
        <w:rPr>
          <w:rFonts w:eastAsiaTheme="minorHAnsi" w:cstheme="minorHAnsi"/>
          <w:color w:val="000000"/>
          <w:szCs w:val="24"/>
        </w:rPr>
        <w:t xml:space="preserve">Sukladno </w:t>
      </w:r>
      <w:r w:rsidR="00227EB0" w:rsidRPr="009C2511">
        <w:rPr>
          <w:rFonts w:eastAsiaTheme="minorHAnsi" w:cstheme="minorHAnsi"/>
          <w:i/>
          <w:iCs/>
          <w:color w:val="000000"/>
          <w:szCs w:val="24"/>
        </w:rPr>
        <w:t>Zakonu</w:t>
      </w:r>
      <w:r w:rsidRPr="009C2511">
        <w:rPr>
          <w:rFonts w:eastAsiaTheme="minorHAnsi" w:cstheme="minorHAnsi"/>
          <w:color w:val="000000"/>
          <w:szCs w:val="24"/>
        </w:rPr>
        <w:t xml:space="preserve">, </w:t>
      </w:r>
      <w:r w:rsidR="00227EB0" w:rsidRPr="009C2511">
        <w:rPr>
          <w:rFonts w:eastAsiaTheme="minorHAnsi" w:cstheme="minorHAnsi"/>
          <w:color w:val="000000"/>
          <w:szCs w:val="24"/>
        </w:rPr>
        <w:t>izvršno tijelo jedinice lokalne samouprave odgovorno je za osnivanje, razvoj i financiranje, opremanje, osposobljavanje</w:t>
      </w:r>
      <w:r w:rsidR="00227EB0" w:rsidRPr="00FF0060">
        <w:rPr>
          <w:rFonts w:eastAsiaTheme="minorHAnsi" w:cstheme="minorHAnsi"/>
          <w:color w:val="000000"/>
          <w:szCs w:val="24"/>
        </w:rPr>
        <w:t xml:space="preserve">  i uvježbavanje operativnih snaga.</w:t>
      </w:r>
      <w:r w:rsidRPr="00FF0060">
        <w:rPr>
          <w:rFonts w:eastAsiaTheme="minorHAnsi" w:cstheme="minorHAnsi"/>
          <w:color w:val="000000"/>
          <w:szCs w:val="24"/>
        </w:rPr>
        <w:t xml:space="preserve"> </w:t>
      </w:r>
      <w:r w:rsidR="00227EB0" w:rsidRPr="00FF0060">
        <w:rPr>
          <w:rFonts w:eastAsiaTheme="minorHAnsi" w:cstheme="minorHAnsi"/>
          <w:color w:val="000000"/>
          <w:szCs w:val="24"/>
        </w:rPr>
        <w:t xml:space="preserve">Prema tome, u </w:t>
      </w:r>
      <w:r w:rsidR="007173ED" w:rsidRPr="00FF0060">
        <w:rPr>
          <w:rFonts w:eastAsiaTheme="minorHAnsi" w:cstheme="minorHAnsi"/>
          <w:color w:val="000000"/>
          <w:szCs w:val="24"/>
        </w:rPr>
        <w:t xml:space="preserve">Proračunu </w:t>
      </w:r>
      <w:r w:rsidR="009C2511">
        <w:rPr>
          <w:rFonts w:eastAsiaTheme="minorHAnsi" w:cstheme="minorHAnsi"/>
          <w:color w:val="000000"/>
          <w:szCs w:val="24"/>
        </w:rPr>
        <w:t>Općine Orehovica</w:t>
      </w:r>
      <w:r w:rsidR="00227EB0" w:rsidRPr="00FF0060">
        <w:rPr>
          <w:rFonts w:eastAsiaTheme="minorHAnsi" w:cstheme="minorHAnsi"/>
          <w:color w:val="000000"/>
          <w:szCs w:val="24"/>
        </w:rPr>
        <w:t xml:space="preserve"> za 202</w:t>
      </w:r>
      <w:r w:rsidR="00067B87">
        <w:rPr>
          <w:rFonts w:eastAsiaTheme="minorHAnsi" w:cstheme="minorHAnsi"/>
          <w:color w:val="000000"/>
          <w:szCs w:val="24"/>
        </w:rPr>
        <w:t>6</w:t>
      </w:r>
      <w:r w:rsidR="00227EB0" w:rsidRPr="00FF0060">
        <w:rPr>
          <w:rFonts w:eastAsiaTheme="minorHAnsi" w:cstheme="minorHAnsi"/>
          <w:color w:val="000000"/>
          <w:szCs w:val="24"/>
        </w:rPr>
        <w:t>. godinu, u skladu s ostalim posebnim propisima, implementirat će se sljedeće stavke:</w:t>
      </w:r>
    </w:p>
    <w:p w14:paraId="2BFA87F8" w14:textId="3E5653A1" w:rsidR="00227EB0" w:rsidRPr="00FF0060" w:rsidRDefault="00227EB0" w:rsidP="00BF022C">
      <w:pPr>
        <w:keepNext/>
        <w:spacing w:after="0" w:line="276" w:lineRule="auto"/>
        <w:jc w:val="center"/>
        <w:rPr>
          <w:rFonts w:eastAsia="Calibri" w:cstheme="minorHAnsi"/>
          <w:b/>
          <w:bCs/>
          <w:sz w:val="20"/>
          <w:szCs w:val="20"/>
        </w:rPr>
      </w:pPr>
      <w:r w:rsidRPr="00FF0060">
        <w:rPr>
          <w:rFonts w:eastAsia="Calibri" w:cstheme="minorHAnsi"/>
          <w:b/>
          <w:bCs/>
          <w:sz w:val="20"/>
          <w:szCs w:val="20"/>
        </w:rPr>
        <w:t xml:space="preserve">Tablica </w:t>
      </w:r>
      <w:r w:rsidRPr="00FF0060">
        <w:rPr>
          <w:rFonts w:eastAsia="Calibri" w:cstheme="minorHAnsi"/>
          <w:b/>
          <w:bCs/>
          <w:sz w:val="20"/>
          <w:szCs w:val="20"/>
        </w:rPr>
        <w:fldChar w:fldCharType="begin"/>
      </w:r>
      <w:r w:rsidRPr="00FF0060">
        <w:rPr>
          <w:rFonts w:eastAsia="Calibri" w:cstheme="minorHAnsi"/>
          <w:b/>
          <w:bCs/>
          <w:sz w:val="20"/>
          <w:szCs w:val="20"/>
        </w:rPr>
        <w:instrText xml:space="preserve"> SEQ Tablica \* ARABIC </w:instrText>
      </w:r>
      <w:r w:rsidRPr="00FF0060">
        <w:rPr>
          <w:rFonts w:eastAsia="Calibri" w:cstheme="minorHAnsi"/>
          <w:b/>
          <w:bCs/>
          <w:sz w:val="20"/>
          <w:szCs w:val="20"/>
        </w:rPr>
        <w:fldChar w:fldCharType="separate"/>
      </w:r>
      <w:r w:rsidR="000610D6">
        <w:rPr>
          <w:rFonts w:eastAsia="Calibri" w:cstheme="minorHAnsi"/>
          <w:b/>
          <w:bCs/>
          <w:noProof/>
          <w:sz w:val="20"/>
          <w:szCs w:val="20"/>
        </w:rPr>
        <w:t>2</w:t>
      </w:r>
      <w:r w:rsidRPr="00FF0060">
        <w:rPr>
          <w:rFonts w:eastAsia="Calibri" w:cstheme="minorHAnsi"/>
          <w:b/>
          <w:bCs/>
          <w:sz w:val="20"/>
          <w:szCs w:val="20"/>
        </w:rPr>
        <w:fldChar w:fldCharType="end"/>
      </w:r>
      <w:r w:rsidRPr="00FF0060">
        <w:rPr>
          <w:rFonts w:eastAsia="Calibri" w:cstheme="minorHAnsi"/>
          <w:b/>
          <w:bCs/>
          <w:sz w:val="20"/>
          <w:szCs w:val="20"/>
        </w:rPr>
        <w:t>. Financijska sredstva predviđena za provođenja zadaća civilne zaštite za trogodišnje razdoblje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1574"/>
        <w:gridCol w:w="1829"/>
        <w:gridCol w:w="1983"/>
      </w:tblGrid>
      <w:tr w:rsidR="00227EB0" w:rsidRPr="000610D6" w14:paraId="359E5A2C" w14:textId="77777777" w:rsidTr="007C741A">
        <w:trPr>
          <w:trHeight w:val="663"/>
          <w:jc w:val="center"/>
        </w:trPr>
        <w:tc>
          <w:tcPr>
            <w:tcW w:w="354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EFB4D" w14:textId="37172B1F" w:rsidR="00227EB0" w:rsidRPr="00FF0060" w:rsidRDefault="00227EB0" w:rsidP="00BF022C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FF0060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NOSITELJ KORIŠTENJA FINANCIJSKIH SREDSTAVA IZ PRORAČUNA</w:t>
            </w:r>
          </w:p>
        </w:tc>
        <w:tc>
          <w:tcPr>
            <w:tcW w:w="53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B9A62" w14:textId="1E8FE954" w:rsidR="00227EB0" w:rsidRPr="000610D6" w:rsidRDefault="00227EB0" w:rsidP="00BF022C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VISINA PLANIRANIH SREDSTAVA ZA 202</w:t>
            </w:r>
            <w:r w:rsidR="00067B87"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. GODINU S PROJEKCIJOM ZA 20</w:t>
            </w:r>
            <w:r w:rsidR="0069145F"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067B87"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7</w:t>
            </w: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. I 202</w:t>
            </w:r>
            <w:r w:rsidR="00067B87"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. GODINU</w:t>
            </w:r>
          </w:p>
        </w:tc>
      </w:tr>
      <w:tr w:rsidR="00357FC6" w:rsidRPr="000610D6" w14:paraId="6A2D2E28" w14:textId="77777777" w:rsidTr="007C741A">
        <w:trPr>
          <w:trHeight w:val="314"/>
          <w:jc w:val="center"/>
        </w:trPr>
        <w:tc>
          <w:tcPr>
            <w:tcW w:w="354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62925" w14:textId="77777777" w:rsidR="00357FC6" w:rsidRPr="00FF0060" w:rsidRDefault="00357FC6" w:rsidP="00357FC6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53E24" w14:textId="4BED38E8" w:rsidR="00357FC6" w:rsidRPr="000610D6" w:rsidRDefault="00357FC6" w:rsidP="00357FC6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202</w:t>
            </w:r>
            <w:r w:rsidR="00067B87"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29" w:type="dxa"/>
            <w:vAlign w:val="center"/>
          </w:tcPr>
          <w:p w14:paraId="047DD2C8" w14:textId="159B873A" w:rsidR="00357FC6" w:rsidRPr="000610D6" w:rsidRDefault="00357FC6" w:rsidP="00357FC6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202</w:t>
            </w:r>
            <w:r w:rsidR="00067B87"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7</w:t>
            </w: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83" w:type="dxa"/>
            <w:vAlign w:val="center"/>
          </w:tcPr>
          <w:p w14:paraId="6A0C051E" w14:textId="24FC77B3" w:rsidR="00357FC6" w:rsidRPr="000610D6" w:rsidRDefault="00357FC6" w:rsidP="00357FC6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202</w:t>
            </w:r>
            <w:r w:rsidR="00067B87"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8</w:t>
            </w:r>
            <w:r w:rsidRPr="000610D6">
              <w:rPr>
                <w:rFonts w:eastAsia="Calibri" w:cstheme="minorHAnsi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357FC6" w:rsidRPr="00FF0060" w14:paraId="5ED9D075" w14:textId="77777777" w:rsidTr="007C741A">
        <w:trPr>
          <w:trHeight w:val="282"/>
          <w:jc w:val="center"/>
        </w:trPr>
        <w:tc>
          <w:tcPr>
            <w:tcW w:w="3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0A1B3" w14:textId="77777777" w:rsidR="00357FC6" w:rsidRPr="00FF0060" w:rsidRDefault="00357FC6" w:rsidP="00357FC6">
            <w:pPr>
              <w:spacing w:after="0" w:line="276" w:lineRule="auto"/>
              <w:jc w:val="left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 w:rsidRPr="00FF0060"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Vatrogastvo</w:t>
            </w:r>
          </w:p>
        </w:tc>
        <w:tc>
          <w:tcPr>
            <w:tcW w:w="1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42D1" w14:textId="6F38CC1E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45.592,00</w:t>
            </w:r>
          </w:p>
        </w:tc>
        <w:tc>
          <w:tcPr>
            <w:tcW w:w="1829" w:type="dxa"/>
            <w:vAlign w:val="center"/>
          </w:tcPr>
          <w:p w14:paraId="37083041" w14:textId="70FB8CA3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45.500,00</w:t>
            </w:r>
          </w:p>
        </w:tc>
        <w:tc>
          <w:tcPr>
            <w:tcW w:w="1983" w:type="dxa"/>
            <w:vAlign w:val="center"/>
          </w:tcPr>
          <w:p w14:paraId="50300FC5" w14:textId="7D4F3F39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45.500,00</w:t>
            </w:r>
          </w:p>
        </w:tc>
      </w:tr>
      <w:tr w:rsidR="00357FC6" w:rsidRPr="00FF0060" w14:paraId="33DB1376" w14:textId="77777777" w:rsidTr="007C741A">
        <w:trPr>
          <w:trHeight w:val="282"/>
          <w:jc w:val="center"/>
        </w:trPr>
        <w:tc>
          <w:tcPr>
            <w:tcW w:w="3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EF4D0" w14:textId="77777777" w:rsidR="00357FC6" w:rsidRPr="00FF0060" w:rsidRDefault="00357FC6" w:rsidP="00357FC6">
            <w:pPr>
              <w:spacing w:after="0" w:line="276" w:lineRule="auto"/>
              <w:jc w:val="left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 w:rsidRPr="00FF0060"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GDCK Čakovec</w:t>
            </w:r>
          </w:p>
        </w:tc>
        <w:tc>
          <w:tcPr>
            <w:tcW w:w="1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2C75F" w14:textId="64397134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5.900,00</w:t>
            </w:r>
          </w:p>
        </w:tc>
        <w:tc>
          <w:tcPr>
            <w:tcW w:w="1829" w:type="dxa"/>
            <w:vAlign w:val="center"/>
          </w:tcPr>
          <w:p w14:paraId="52C7725C" w14:textId="0AB8CFB4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983" w:type="dxa"/>
            <w:vAlign w:val="center"/>
          </w:tcPr>
          <w:p w14:paraId="487B0E29" w14:textId="6F04F0DF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6.100,00</w:t>
            </w:r>
          </w:p>
        </w:tc>
      </w:tr>
      <w:tr w:rsidR="00357FC6" w:rsidRPr="00FF0060" w14:paraId="4765C5A4" w14:textId="77777777" w:rsidTr="007C741A">
        <w:trPr>
          <w:trHeight w:val="282"/>
          <w:jc w:val="center"/>
        </w:trPr>
        <w:tc>
          <w:tcPr>
            <w:tcW w:w="3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642A" w14:textId="02158FE2" w:rsidR="00357FC6" w:rsidRPr="00FF0060" w:rsidRDefault="00357FC6" w:rsidP="00357FC6">
            <w:pPr>
              <w:spacing w:after="0" w:line="276" w:lineRule="auto"/>
              <w:jc w:val="left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 w:rsidRPr="00FF0060"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HGSS – Stanica  Čakovec</w:t>
            </w:r>
          </w:p>
        </w:tc>
        <w:tc>
          <w:tcPr>
            <w:tcW w:w="1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D9858" w14:textId="2B999BF7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829" w:type="dxa"/>
            <w:vAlign w:val="center"/>
          </w:tcPr>
          <w:p w14:paraId="308A2FD4" w14:textId="3F011D6F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983" w:type="dxa"/>
            <w:vAlign w:val="center"/>
          </w:tcPr>
          <w:p w14:paraId="405992E9" w14:textId="28D308D6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="00357FC6" w:rsidRPr="00FF0060" w14:paraId="7459A8F8" w14:textId="77777777" w:rsidTr="007C741A">
        <w:trPr>
          <w:trHeight w:val="282"/>
          <w:jc w:val="center"/>
        </w:trPr>
        <w:tc>
          <w:tcPr>
            <w:tcW w:w="3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46021" w14:textId="77777777" w:rsidR="00357FC6" w:rsidRPr="00FF0060" w:rsidRDefault="00357FC6" w:rsidP="00357FC6">
            <w:pPr>
              <w:spacing w:after="0" w:line="276" w:lineRule="auto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FF006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Civilna zaštita</w:t>
            </w:r>
          </w:p>
        </w:tc>
        <w:tc>
          <w:tcPr>
            <w:tcW w:w="1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ACA7" w14:textId="4306C798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829" w:type="dxa"/>
            <w:vAlign w:val="center"/>
          </w:tcPr>
          <w:p w14:paraId="4D945444" w14:textId="4AB8A524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983" w:type="dxa"/>
            <w:vAlign w:val="center"/>
          </w:tcPr>
          <w:p w14:paraId="4E718720" w14:textId="28A4432D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  <w:lang w:eastAsia="hr-HR"/>
              </w:rPr>
              <w:t>4.000,00</w:t>
            </w:r>
          </w:p>
        </w:tc>
      </w:tr>
      <w:tr w:rsidR="00357FC6" w:rsidRPr="00FF0060" w14:paraId="588434EF" w14:textId="77777777" w:rsidTr="00386123">
        <w:trPr>
          <w:trHeight w:val="282"/>
          <w:jc w:val="center"/>
        </w:trPr>
        <w:tc>
          <w:tcPr>
            <w:tcW w:w="3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423D6" w14:textId="77777777" w:rsidR="00357FC6" w:rsidRPr="00FF0060" w:rsidRDefault="00357FC6" w:rsidP="00357FC6">
            <w:pPr>
              <w:spacing w:after="0" w:line="276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FF0060">
              <w:rPr>
                <w:rFonts w:eastAsia="Times New Roman" w:cstheme="minorHAnsi"/>
                <w:b/>
                <w:color w:val="000000"/>
                <w:sz w:val="20"/>
                <w:szCs w:val="20"/>
                <w:lang w:eastAsia="hr-HR"/>
              </w:rPr>
              <w:lastRenderedPageBreak/>
              <w:t>UKUPNO</w:t>
            </w:r>
          </w:p>
        </w:tc>
        <w:tc>
          <w:tcPr>
            <w:tcW w:w="1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F9864" w14:textId="40B1DACE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hr-HR"/>
              </w:rPr>
              <w:t>55.992,00</w:t>
            </w:r>
          </w:p>
        </w:tc>
        <w:tc>
          <w:tcPr>
            <w:tcW w:w="1829" w:type="dxa"/>
            <w:vAlign w:val="center"/>
          </w:tcPr>
          <w:p w14:paraId="6A161163" w14:textId="0223F94A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hr-HR"/>
              </w:rPr>
              <w:t>56.000,00</w:t>
            </w:r>
          </w:p>
        </w:tc>
        <w:tc>
          <w:tcPr>
            <w:tcW w:w="1983" w:type="dxa"/>
            <w:vAlign w:val="center"/>
          </w:tcPr>
          <w:p w14:paraId="6BA5F3BB" w14:textId="391F474D" w:rsidR="00357FC6" w:rsidRPr="00FF0060" w:rsidRDefault="009A639A" w:rsidP="00357FC6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hr-HR"/>
              </w:rPr>
              <w:t>56.100,00</w:t>
            </w:r>
          </w:p>
        </w:tc>
      </w:tr>
    </w:tbl>
    <w:p w14:paraId="62EF9328" w14:textId="3E48770C" w:rsidR="00227EB0" w:rsidRPr="009C2511" w:rsidRDefault="00227EB0" w:rsidP="00BF022C">
      <w:pPr>
        <w:pStyle w:val="Naslov1"/>
        <w:rPr>
          <w:rFonts w:asciiTheme="minorHAnsi" w:eastAsiaTheme="majorEastAsia" w:hAnsiTheme="minorHAnsi" w:cstheme="minorHAnsi"/>
          <w:sz w:val="28"/>
        </w:rPr>
      </w:pPr>
      <w:r w:rsidRPr="009C2511">
        <w:rPr>
          <w:rFonts w:asciiTheme="minorHAnsi" w:eastAsiaTheme="majorEastAsia" w:hAnsiTheme="minorHAnsi" w:cstheme="minorHAnsi"/>
          <w:sz w:val="28"/>
        </w:rPr>
        <w:t>ZAKLJUČAK</w:t>
      </w:r>
    </w:p>
    <w:p w14:paraId="6E002029" w14:textId="56776F70" w:rsidR="007C741A" w:rsidRPr="00FF0060" w:rsidRDefault="007C741A" w:rsidP="00BF022C">
      <w:pPr>
        <w:spacing w:after="120" w:line="276" w:lineRule="auto"/>
        <w:ind w:firstLine="709"/>
        <w:rPr>
          <w:rFonts w:eastAsiaTheme="minorHAnsi" w:cstheme="minorHAnsi"/>
          <w:szCs w:val="24"/>
        </w:rPr>
      </w:pPr>
      <w:r w:rsidRPr="009C2511">
        <w:rPr>
          <w:rFonts w:eastAsiaTheme="minorHAnsi" w:cstheme="minorHAnsi"/>
          <w:szCs w:val="24"/>
        </w:rPr>
        <w:t xml:space="preserve">Donošenjem </w:t>
      </w:r>
      <w:r w:rsidRPr="009C2511">
        <w:rPr>
          <w:rFonts w:eastAsiaTheme="minorHAnsi" w:cstheme="minorHAnsi"/>
          <w:i/>
          <w:iCs/>
          <w:szCs w:val="24"/>
        </w:rPr>
        <w:t>Zakona</w:t>
      </w:r>
      <w:r w:rsidRPr="009C2511">
        <w:rPr>
          <w:rFonts w:eastAsiaTheme="minorHAnsi" w:cstheme="minorHAnsi"/>
          <w:szCs w:val="24"/>
        </w:rPr>
        <w:t xml:space="preserve"> i zakonskih akata proizlaze zadaće i okvirna dinamika provođenja poslova u sustavu civilne zaštite</w:t>
      </w:r>
      <w:r w:rsidRPr="00FF0060">
        <w:rPr>
          <w:rFonts w:eastAsiaTheme="minorHAnsi" w:cstheme="minorHAnsi"/>
          <w:szCs w:val="24"/>
        </w:rPr>
        <w:t xml:space="preserve"> </w:t>
      </w:r>
      <w:r w:rsidR="009C2511">
        <w:rPr>
          <w:rFonts w:eastAsiaTheme="minorHAnsi" w:cstheme="minorHAnsi"/>
          <w:szCs w:val="24"/>
        </w:rPr>
        <w:t>Općine Orehovica</w:t>
      </w:r>
      <w:r w:rsidRPr="00FF0060">
        <w:rPr>
          <w:rFonts w:eastAsiaTheme="minorHAnsi" w:cstheme="minorHAnsi"/>
          <w:szCs w:val="24"/>
        </w:rPr>
        <w:t>.</w:t>
      </w:r>
    </w:p>
    <w:p w14:paraId="15DEB72A" w14:textId="12A447CA" w:rsidR="007C741A" w:rsidRPr="00FF0060" w:rsidRDefault="007C741A" w:rsidP="00BF022C">
      <w:pPr>
        <w:spacing w:after="120" w:line="276" w:lineRule="auto"/>
        <w:ind w:firstLine="709"/>
        <w:rPr>
          <w:rFonts w:cstheme="minorHAnsi"/>
          <w:szCs w:val="24"/>
        </w:rPr>
      </w:pPr>
      <w:r w:rsidRPr="00FF0060">
        <w:rPr>
          <w:rFonts w:cstheme="minorHAnsi"/>
          <w:szCs w:val="24"/>
        </w:rPr>
        <w:t>U 202</w:t>
      </w:r>
      <w:r w:rsidR="00067B87">
        <w:rPr>
          <w:rFonts w:cstheme="minorHAnsi"/>
          <w:szCs w:val="24"/>
        </w:rPr>
        <w:t>6</w:t>
      </w:r>
      <w:r w:rsidRPr="00FF0060">
        <w:rPr>
          <w:rFonts w:cstheme="minorHAnsi"/>
          <w:szCs w:val="24"/>
        </w:rPr>
        <w:t xml:space="preserve">. godini pokazuje se potrebnim nastaviti aktivni rad u usklađenju i unaprjeđenju sustava civilne zaštite </w:t>
      </w:r>
      <w:r w:rsidR="009D3B5C">
        <w:rPr>
          <w:rFonts w:cstheme="minorHAnsi"/>
          <w:szCs w:val="24"/>
        </w:rPr>
        <w:t>Općine Orehovica</w:t>
      </w:r>
      <w:r w:rsidRPr="00FF0060">
        <w:rPr>
          <w:rFonts w:cstheme="minorHAnsi"/>
          <w:szCs w:val="24"/>
        </w:rPr>
        <w:t xml:space="preserve"> i to posebice sljedećim aktivnostima: </w:t>
      </w:r>
    </w:p>
    <w:p w14:paraId="1C2579E3" w14:textId="13F24EDF" w:rsidR="007C741A" w:rsidRPr="00FF0060" w:rsidRDefault="007C741A" w:rsidP="00BF022C">
      <w:pPr>
        <w:pStyle w:val="Odlomakpopisa"/>
        <w:numPr>
          <w:ilvl w:val="0"/>
          <w:numId w:val="29"/>
        </w:numPr>
        <w:spacing w:after="0"/>
        <w:ind w:left="714" w:hanging="357"/>
        <w:contextualSpacing w:val="0"/>
        <w:rPr>
          <w:rFonts w:asciiTheme="minorHAnsi" w:hAnsiTheme="minorHAnsi" w:cstheme="minorHAnsi"/>
          <w:szCs w:val="24"/>
        </w:rPr>
      </w:pPr>
      <w:proofErr w:type="spellStart"/>
      <w:r w:rsidRPr="00FF0060">
        <w:rPr>
          <w:rFonts w:asciiTheme="minorHAnsi" w:hAnsiTheme="minorHAnsi" w:cstheme="minorHAnsi"/>
          <w:szCs w:val="24"/>
        </w:rPr>
        <w:t>ažuriranje</w:t>
      </w:r>
      <w:r w:rsidR="001F458B" w:rsidRPr="00FF0060">
        <w:rPr>
          <w:rFonts w:asciiTheme="minorHAnsi" w:hAnsiTheme="minorHAnsi" w:cstheme="minorHAnsi"/>
          <w:szCs w:val="24"/>
        </w:rPr>
        <w:t>m</w:t>
      </w:r>
      <w:proofErr w:type="spellEnd"/>
      <w:r w:rsidRPr="00FF006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FF0060">
        <w:rPr>
          <w:rFonts w:asciiTheme="minorHAnsi" w:hAnsiTheme="minorHAnsi" w:cstheme="minorHAnsi"/>
          <w:szCs w:val="24"/>
        </w:rPr>
        <w:t>postojećih</w:t>
      </w:r>
      <w:proofErr w:type="spellEnd"/>
      <w:r w:rsidRPr="00FF006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FF0060">
        <w:rPr>
          <w:rFonts w:asciiTheme="minorHAnsi" w:hAnsiTheme="minorHAnsi" w:cstheme="minorHAnsi"/>
          <w:szCs w:val="24"/>
        </w:rPr>
        <w:t>planskih</w:t>
      </w:r>
      <w:proofErr w:type="spellEnd"/>
      <w:r w:rsidRPr="00FF006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FF0060">
        <w:rPr>
          <w:rFonts w:asciiTheme="minorHAnsi" w:hAnsiTheme="minorHAnsi" w:cstheme="minorHAnsi"/>
          <w:szCs w:val="24"/>
        </w:rPr>
        <w:t>dokumenata</w:t>
      </w:r>
      <w:proofErr w:type="spellEnd"/>
      <w:r w:rsidRPr="00FF0060">
        <w:rPr>
          <w:rFonts w:asciiTheme="minorHAnsi" w:hAnsiTheme="minorHAnsi" w:cstheme="minorHAnsi"/>
          <w:szCs w:val="24"/>
        </w:rPr>
        <w:t xml:space="preserve">, </w:t>
      </w:r>
    </w:p>
    <w:p w14:paraId="64C1B2B5" w14:textId="77777777" w:rsidR="007C741A" w:rsidRPr="009671A8" w:rsidRDefault="007C741A" w:rsidP="00BF022C">
      <w:pPr>
        <w:pStyle w:val="Odlomakpopisa"/>
        <w:numPr>
          <w:ilvl w:val="0"/>
          <w:numId w:val="29"/>
        </w:numPr>
        <w:spacing w:after="0"/>
        <w:ind w:left="714" w:hanging="357"/>
        <w:contextualSpacing w:val="0"/>
        <w:rPr>
          <w:rFonts w:asciiTheme="minorHAnsi" w:hAnsiTheme="minorHAnsi" w:cstheme="minorHAnsi"/>
          <w:szCs w:val="24"/>
          <w:lang w:val="da-DK"/>
        </w:rPr>
      </w:pPr>
      <w:r w:rsidRPr="009671A8">
        <w:rPr>
          <w:rFonts w:asciiTheme="minorHAnsi" w:hAnsiTheme="minorHAnsi" w:cstheme="minorHAnsi"/>
          <w:szCs w:val="24"/>
          <w:lang w:val="da-DK"/>
        </w:rPr>
        <w:t>osposobljavanjem i opremanjem operativnih snaga sustava civilne zaštite,</w:t>
      </w:r>
    </w:p>
    <w:p w14:paraId="75F1C143" w14:textId="77777777" w:rsidR="007C741A" w:rsidRPr="009671A8" w:rsidRDefault="007C741A" w:rsidP="00BF022C">
      <w:pPr>
        <w:pStyle w:val="Odlomakpopisa"/>
        <w:numPr>
          <w:ilvl w:val="0"/>
          <w:numId w:val="29"/>
        </w:numPr>
        <w:spacing w:after="0"/>
        <w:ind w:left="714" w:hanging="357"/>
        <w:contextualSpacing w:val="0"/>
        <w:rPr>
          <w:rFonts w:asciiTheme="minorHAnsi" w:hAnsiTheme="minorHAnsi" w:cstheme="minorHAnsi"/>
          <w:szCs w:val="24"/>
          <w:lang w:val="da-DK"/>
        </w:rPr>
      </w:pPr>
      <w:r w:rsidRPr="009671A8">
        <w:rPr>
          <w:rFonts w:asciiTheme="minorHAnsi" w:hAnsiTheme="minorHAnsi" w:cstheme="minorHAnsi"/>
          <w:szCs w:val="24"/>
          <w:lang w:val="da-DK"/>
        </w:rPr>
        <w:t>ažuriranjem podataka o operativnim snagama u sustavu civilne zaštite,</w:t>
      </w:r>
    </w:p>
    <w:p w14:paraId="56901CAD" w14:textId="77777777" w:rsidR="007C741A" w:rsidRPr="009671A8" w:rsidRDefault="007C741A" w:rsidP="00BF022C">
      <w:pPr>
        <w:pStyle w:val="Odlomakpopisa"/>
        <w:numPr>
          <w:ilvl w:val="0"/>
          <w:numId w:val="29"/>
        </w:numPr>
        <w:spacing w:after="0"/>
        <w:ind w:left="714" w:hanging="357"/>
        <w:contextualSpacing w:val="0"/>
        <w:rPr>
          <w:rFonts w:asciiTheme="minorHAnsi" w:hAnsiTheme="minorHAnsi" w:cstheme="minorHAnsi"/>
          <w:szCs w:val="24"/>
          <w:lang w:val="da-DK"/>
        </w:rPr>
      </w:pPr>
      <w:r w:rsidRPr="009671A8">
        <w:rPr>
          <w:rFonts w:asciiTheme="minorHAnsi" w:hAnsiTheme="minorHAnsi" w:cstheme="minorHAnsi"/>
          <w:szCs w:val="24"/>
          <w:lang w:val="da-DK"/>
        </w:rPr>
        <w:t>osiguravanjem planiranih proračunskih sredstva za organizaciju i razvoj sustava civilne zaštite.</w:t>
      </w:r>
    </w:p>
    <w:p w14:paraId="148D46E2" w14:textId="77777777" w:rsidR="001B5C99" w:rsidRPr="00FF0060" w:rsidRDefault="001B5C99" w:rsidP="00BF022C">
      <w:pPr>
        <w:spacing w:after="0" w:line="276" w:lineRule="auto"/>
        <w:ind w:left="2124" w:firstLine="708"/>
        <w:jc w:val="center"/>
        <w:rPr>
          <w:rFonts w:eastAsia="Calibri" w:cstheme="minorHAnsi"/>
          <w:b/>
          <w:szCs w:val="24"/>
          <w:lang w:val="pl-PL" w:eastAsia="ar-SA"/>
        </w:rPr>
      </w:pPr>
    </w:p>
    <w:p w14:paraId="67EF47F5" w14:textId="77777777" w:rsidR="000610D6" w:rsidRDefault="000610D6" w:rsidP="00BF022C">
      <w:pPr>
        <w:spacing w:after="0" w:line="276" w:lineRule="auto"/>
        <w:ind w:left="2124" w:firstLine="708"/>
        <w:jc w:val="center"/>
        <w:rPr>
          <w:rFonts w:eastAsia="Calibri" w:cstheme="minorHAnsi"/>
          <w:szCs w:val="24"/>
          <w:lang w:val="pl-PL" w:eastAsia="ar-SA"/>
        </w:rPr>
      </w:pPr>
    </w:p>
    <w:p w14:paraId="61A8710C" w14:textId="77777777" w:rsidR="000610D6" w:rsidRPr="00FF0060" w:rsidRDefault="000610D6" w:rsidP="000610D6">
      <w:pPr>
        <w:spacing w:after="0" w:line="276" w:lineRule="auto"/>
        <w:ind w:left="-142" w:firstLine="708"/>
        <w:jc w:val="left"/>
        <w:rPr>
          <w:rFonts w:eastAsia="Calibri" w:cstheme="minorHAnsi"/>
          <w:szCs w:val="24"/>
          <w:lang w:val="pl-PL" w:eastAsia="ar-SA"/>
        </w:rPr>
      </w:pPr>
    </w:p>
    <w:sectPr w:rsidR="000610D6" w:rsidRPr="00FF0060" w:rsidSect="003E0DB8">
      <w:footerReference w:type="default" r:id="rId8"/>
      <w:pgSz w:w="11906" w:h="16838"/>
      <w:pgMar w:top="1134" w:right="1134" w:bottom="1134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D1054" w14:textId="77777777" w:rsidR="00817B47" w:rsidRDefault="00817B47" w:rsidP="00F27FBF">
      <w:pPr>
        <w:spacing w:after="0" w:line="240" w:lineRule="auto"/>
      </w:pPr>
      <w:r>
        <w:separator/>
      </w:r>
    </w:p>
  </w:endnote>
  <w:endnote w:type="continuationSeparator" w:id="0">
    <w:p w14:paraId="1D0B4AFA" w14:textId="77777777" w:rsidR="00817B47" w:rsidRDefault="00817B47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968396323"/>
      <w:docPartObj>
        <w:docPartGallery w:val="Page Numbers (Bottom of Page)"/>
        <w:docPartUnique/>
      </w:docPartObj>
    </w:sdtPr>
    <w:sdtEndPr/>
    <w:sdtContent>
      <w:p w14:paraId="5945FE4C" w14:textId="52944307" w:rsidR="005A4C56" w:rsidRPr="005A4C56" w:rsidRDefault="005A4C56">
        <w:pPr>
          <w:pStyle w:val="Podnoje"/>
          <w:jc w:val="center"/>
          <w:rPr>
            <w:rFonts w:asciiTheme="minorHAnsi" w:hAnsiTheme="minorHAnsi" w:cstheme="minorHAnsi"/>
          </w:rPr>
        </w:pPr>
        <w:r w:rsidRPr="005A4C56">
          <w:rPr>
            <w:rFonts w:asciiTheme="minorHAnsi" w:hAnsiTheme="minorHAnsi" w:cstheme="minorHAnsi"/>
          </w:rPr>
          <w:fldChar w:fldCharType="begin"/>
        </w:r>
        <w:r w:rsidRPr="005A4C56">
          <w:rPr>
            <w:rFonts w:asciiTheme="minorHAnsi" w:hAnsiTheme="minorHAnsi" w:cstheme="minorHAnsi"/>
          </w:rPr>
          <w:instrText>PAGE   \* MERGEFORMAT</w:instrText>
        </w:r>
        <w:r w:rsidRPr="005A4C56">
          <w:rPr>
            <w:rFonts w:asciiTheme="minorHAnsi" w:hAnsiTheme="minorHAnsi" w:cstheme="minorHAnsi"/>
          </w:rPr>
          <w:fldChar w:fldCharType="separate"/>
        </w:r>
        <w:r w:rsidR="009A639A">
          <w:rPr>
            <w:rFonts w:asciiTheme="minorHAnsi" w:hAnsiTheme="minorHAnsi" w:cstheme="minorHAnsi"/>
            <w:noProof/>
          </w:rPr>
          <w:t>5</w:t>
        </w:r>
        <w:r w:rsidRPr="005A4C56">
          <w:rPr>
            <w:rFonts w:asciiTheme="minorHAnsi" w:hAnsiTheme="minorHAnsi" w:cstheme="minorHAnsi"/>
          </w:rPr>
          <w:fldChar w:fldCharType="end"/>
        </w:r>
      </w:p>
    </w:sdtContent>
  </w:sdt>
  <w:p w14:paraId="163E9CEB" w14:textId="77777777" w:rsidR="00EE4990" w:rsidRPr="005A4C56" w:rsidRDefault="00EE4990" w:rsidP="005A4C5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A9661" w14:textId="77777777" w:rsidR="00817B47" w:rsidRDefault="00817B47" w:rsidP="00F27FBF">
      <w:pPr>
        <w:spacing w:after="0" w:line="240" w:lineRule="auto"/>
      </w:pPr>
      <w:r>
        <w:separator/>
      </w:r>
    </w:p>
  </w:footnote>
  <w:footnote w:type="continuationSeparator" w:id="0">
    <w:p w14:paraId="4800ACFA" w14:textId="77777777" w:rsidR="00817B47" w:rsidRDefault="00817B47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1104"/>
    <w:multiLevelType w:val="hybridMultilevel"/>
    <w:tmpl w:val="E86E54D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A05A1D"/>
    <w:multiLevelType w:val="hybridMultilevel"/>
    <w:tmpl w:val="9378E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5017"/>
    <w:multiLevelType w:val="hybridMultilevel"/>
    <w:tmpl w:val="6F3A9D5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40BC3"/>
    <w:multiLevelType w:val="hybridMultilevel"/>
    <w:tmpl w:val="FDAEBAE2"/>
    <w:lvl w:ilvl="0" w:tplc="F9F032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C0DD3"/>
    <w:multiLevelType w:val="hybridMultilevel"/>
    <w:tmpl w:val="4590FF7A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C6CC0"/>
    <w:multiLevelType w:val="hybridMultilevel"/>
    <w:tmpl w:val="EC38D8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D3235"/>
    <w:multiLevelType w:val="hybridMultilevel"/>
    <w:tmpl w:val="8FB0D8D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A19F5"/>
    <w:multiLevelType w:val="hybridMultilevel"/>
    <w:tmpl w:val="19AEAB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668D3"/>
    <w:multiLevelType w:val="hybridMultilevel"/>
    <w:tmpl w:val="0540CF2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101C6"/>
    <w:multiLevelType w:val="hybridMultilevel"/>
    <w:tmpl w:val="57C22C6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35F0B"/>
    <w:multiLevelType w:val="hybridMultilevel"/>
    <w:tmpl w:val="C17C543E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25E19"/>
    <w:multiLevelType w:val="hybridMultilevel"/>
    <w:tmpl w:val="67E40F48"/>
    <w:lvl w:ilvl="0" w:tplc="6286365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15" w15:restartNumberingAfterBreak="0">
    <w:nsid w:val="394B3A9C"/>
    <w:multiLevelType w:val="hybridMultilevel"/>
    <w:tmpl w:val="6F48B776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975A9"/>
    <w:multiLevelType w:val="hybridMultilevel"/>
    <w:tmpl w:val="5366F0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45472"/>
    <w:multiLevelType w:val="hybridMultilevel"/>
    <w:tmpl w:val="CA3CDB6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D63E9"/>
    <w:multiLevelType w:val="hybridMultilevel"/>
    <w:tmpl w:val="5DD8BD6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F621F"/>
    <w:multiLevelType w:val="hybridMultilevel"/>
    <w:tmpl w:val="0512FFEA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656FD"/>
    <w:multiLevelType w:val="hybridMultilevel"/>
    <w:tmpl w:val="CD744F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54C17"/>
    <w:multiLevelType w:val="hybridMultilevel"/>
    <w:tmpl w:val="A62EC1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95F38"/>
    <w:multiLevelType w:val="hybridMultilevel"/>
    <w:tmpl w:val="5986C1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715CD"/>
    <w:multiLevelType w:val="hybridMultilevel"/>
    <w:tmpl w:val="04BACC1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B0C00"/>
    <w:multiLevelType w:val="multilevel"/>
    <w:tmpl w:val="62A251C0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1655C54"/>
    <w:multiLevelType w:val="hybridMultilevel"/>
    <w:tmpl w:val="BE96F96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33966"/>
    <w:multiLevelType w:val="hybridMultilevel"/>
    <w:tmpl w:val="7AD25A0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AB3E80"/>
    <w:multiLevelType w:val="hybridMultilevel"/>
    <w:tmpl w:val="DD28F42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81312E"/>
    <w:multiLevelType w:val="hybridMultilevel"/>
    <w:tmpl w:val="4C34E5D8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01148"/>
    <w:multiLevelType w:val="hybridMultilevel"/>
    <w:tmpl w:val="35CADE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3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4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6" w15:restartNumberingAfterBreak="0">
    <w:nsid w:val="5D386F0E"/>
    <w:multiLevelType w:val="hybridMultilevel"/>
    <w:tmpl w:val="524A5C9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C763A4"/>
    <w:multiLevelType w:val="hybridMultilevel"/>
    <w:tmpl w:val="ABEE3CA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F6931"/>
    <w:multiLevelType w:val="hybridMultilevel"/>
    <w:tmpl w:val="9CE8E4A0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82B92"/>
    <w:multiLevelType w:val="hybridMultilevel"/>
    <w:tmpl w:val="D5D83C4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351FE"/>
    <w:multiLevelType w:val="hybridMultilevel"/>
    <w:tmpl w:val="6498B3C8"/>
    <w:lvl w:ilvl="0" w:tplc="7756C1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E33754"/>
    <w:multiLevelType w:val="hybridMultilevel"/>
    <w:tmpl w:val="7FD0DC7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A36689"/>
    <w:multiLevelType w:val="hybridMultilevel"/>
    <w:tmpl w:val="C1766494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BD6F1B"/>
    <w:multiLevelType w:val="hybridMultilevel"/>
    <w:tmpl w:val="7C66DAB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3C448B"/>
    <w:multiLevelType w:val="hybridMultilevel"/>
    <w:tmpl w:val="76365E4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639101">
    <w:abstractNumId w:val="14"/>
  </w:num>
  <w:num w:numId="2" w16cid:durableId="1569068394">
    <w:abstractNumId w:val="1"/>
  </w:num>
  <w:num w:numId="3" w16cid:durableId="1259095843">
    <w:abstractNumId w:val="24"/>
  </w:num>
  <w:num w:numId="4" w16cid:durableId="1308171671">
    <w:abstractNumId w:val="42"/>
  </w:num>
  <w:num w:numId="5" w16cid:durableId="932855621">
    <w:abstractNumId w:val="39"/>
  </w:num>
  <w:num w:numId="6" w16cid:durableId="440759690">
    <w:abstractNumId w:val="13"/>
  </w:num>
  <w:num w:numId="7" w16cid:durableId="1565868638">
    <w:abstractNumId w:val="45"/>
  </w:num>
  <w:num w:numId="8" w16cid:durableId="975570754">
    <w:abstractNumId w:val="23"/>
  </w:num>
  <w:num w:numId="9" w16cid:durableId="1740709284">
    <w:abstractNumId w:val="36"/>
  </w:num>
  <w:num w:numId="10" w16cid:durableId="1367485612">
    <w:abstractNumId w:val="3"/>
  </w:num>
  <w:num w:numId="11" w16cid:durableId="156924300">
    <w:abstractNumId w:val="40"/>
  </w:num>
  <w:num w:numId="12" w16cid:durableId="19361353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2268551">
    <w:abstractNumId w:val="22"/>
  </w:num>
  <w:num w:numId="14" w16cid:durableId="1771317595">
    <w:abstractNumId w:val="19"/>
  </w:num>
  <w:num w:numId="15" w16cid:durableId="711685738">
    <w:abstractNumId w:val="11"/>
  </w:num>
  <w:num w:numId="16" w16cid:durableId="1318144127">
    <w:abstractNumId w:val="15"/>
  </w:num>
  <w:num w:numId="17" w16cid:durableId="670522171">
    <w:abstractNumId w:val="16"/>
  </w:num>
  <w:num w:numId="18" w16cid:durableId="2049835641">
    <w:abstractNumId w:val="21"/>
  </w:num>
  <w:num w:numId="19" w16cid:durableId="333920899">
    <w:abstractNumId w:val="7"/>
  </w:num>
  <w:num w:numId="20" w16cid:durableId="340816411">
    <w:abstractNumId w:val="27"/>
  </w:num>
  <w:num w:numId="21" w16cid:durableId="745298352">
    <w:abstractNumId w:val="18"/>
  </w:num>
  <w:num w:numId="22" w16cid:durableId="522282251">
    <w:abstractNumId w:val="28"/>
  </w:num>
  <w:num w:numId="23" w16cid:durableId="805899129">
    <w:abstractNumId w:val="5"/>
  </w:num>
  <w:num w:numId="24" w16cid:durableId="1631351693">
    <w:abstractNumId w:val="38"/>
  </w:num>
  <w:num w:numId="25" w16cid:durableId="136186135">
    <w:abstractNumId w:val="44"/>
  </w:num>
  <w:num w:numId="26" w16cid:durableId="1619871523">
    <w:abstractNumId w:val="46"/>
  </w:num>
  <w:num w:numId="27" w16cid:durableId="1257598273">
    <w:abstractNumId w:val="9"/>
  </w:num>
  <w:num w:numId="28" w16cid:durableId="727874019">
    <w:abstractNumId w:val="37"/>
  </w:num>
  <w:num w:numId="29" w16cid:durableId="694697547">
    <w:abstractNumId w:val="17"/>
  </w:num>
  <w:num w:numId="30" w16cid:durableId="18052033">
    <w:abstractNumId w:val="10"/>
  </w:num>
  <w:num w:numId="31" w16cid:durableId="1976719605">
    <w:abstractNumId w:val="43"/>
  </w:num>
  <w:num w:numId="32" w16cid:durableId="2103522123">
    <w:abstractNumId w:val="0"/>
  </w:num>
  <w:num w:numId="33" w16cid:durableId="161087921">
    <w:abstractNumId w:val="25"/>
  </w:num>
  <w:num w:numId="34" w16cid:durableId="49307957">
    <w:abstractNumId w:val="20"/>
  </w:num>
  <w:num w:numId="35" w16cid:durableId="160238774">
    <w:abstractNumId w:val="29"/>
  </w:num>
  <w:num w:numId="36" w16cid:durableId="1091857190">
    <w:abstractNumId w:val="26"/>
  </w:num>
  <w:num w:numId="37" w16cid:durableId="753475573">
    <w:abstractNumId w:val="41"/>
  </w:num>
  <w:num w:numId="38" w16cid:durableId="1513105260">
    <w:abstractNumId w:val="12"/>
  </w:num>
  <w:num w:numId="39" w16cid:durableId="1211258857">
    <w:abstractNumId w:val="8"/>
  </w:num>
  <w:num w:numId="40" w16cid:durableId="944075886">
    <w:abstractNumId w:val="2"/>
  </w:num>
  <w:num w:numId="41" w16cid:durableId="1904949947">
    <w:abstractNumId w:val="6"/>
  </w:num>
  <w:num w:numId="42" w16cid:durableId="1112558379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623"/>
    <w:rsid w:val="000026E2"/>
    <w:rsid w:val="000032E1"/>
    <w:rsid w:val="00006F90"/>
    <w:rsid w:val="00011B26"/>
    <w:rsid w:val="000163D2"/>
    <w:rsid w:val="00017957"/>
    <w:rsid w:val="000215BC"/>
    <w:rsid w:val="000218B0"/>
    <w:rsid w:val="000226C8"/>
    <w:rsid w:val="0002303D"/>
    <w:rsid w:val="0002363B"/>
    <w:rsid w:val="00025357"/>
    <w:rsid w:val="00026252"/>
    <w:rsid w:val="0003093C"/>
    <w:rsid w:val="00031F58"/>
    <w:rsid w:val="0004062A"/>
    <w:rsid w:val="00040B1A"/>
    <w:rsid w:val="000410B2"/>
    <w:rsid w:val="000411DC"/>
    <w:rsid w:val="0004654C"/>
    <w:rsid w:val="00047B36"/>
    <w:rsid w:val="00053BD3"/>
    <w:rsid w:val="000548EF"/>
    <w:rsid w:val="00056E28"/>
    <w:rsid w:val="000610D6"/>
    <w:rsid w:val="0006119B"/>
    <w:rsid w:val="00066DCB"/>
    <w:rsid w:val="00067A6D"/>
    <w:rsid w:val="00067B87"/>
    <w:rsid w:val="00070B49"/>
    <w:rsid w:val="00070FAA"/>
    <w:rsid w:val="000716BB"/>
    <w:rsid w:val="0007191D"/>
    <w:rsid w:val="00073A29"/>
    <w:rsid w:val="00074D63"/>
    <w:rsid w:val="00076B06"/>
    <w:rsid w:val="00077324"/>
    <w:rsid w:val="0008004D"/>
    <w:rsid w:val="00080411"/>
    <w:rsid w:val="00080B2B"/>
    <w:rsid w:val="00080F3A"/>
    <w:rsid w:val="00083078"/>
    <w:rsid w:val="00083299"/>
    <w:rsid w:val="00084260"/>
    <w:rsid w:val="00084671"/>
    <w:rsid w:val="00085D1C"/>
    <w:rsid w:val="0009146D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1070"/>
    <w:rsid w:val="000A2BFD"/>
    <w:rsid w:val="000A4253"/>
    <w:rsid w:val="000A4FAC"/>
    <w:rsid w:val="000A5F5D"/>
    <w:rsid w:val="000A650A"/>
    <w:rsid w:val="000A7860"/>
    <w:rsid w:val="000A7A1B"/>
    <w:rsid w:val="000B1079"/>
    <w:rsid w:val="000B17E9"/>
    <w:rsid w:val="000B2CD0"/>
    <w:rsid w:val="000B3EEE"/>
    <w:rsid w:val="000B4593"/>
    <w:rsid w:val="000B764F"/>
    <w:rsid w:val="000B7AC0"/>
    <w:rsid w:val="000C16B7"/>
    <w:rsid w:val="000C192B"/>
    <w:rsid w:val="000C3CBD"/>
    <w:rsid w:val="000C4FB2"/>
    <w:rsid w:val="000C535B"/>
    <w:rsid w:val="000C60F6"/>
    <w:rsid w:val="000D07A9"/>
    <w:rsid w:val="000D298D"/>
    <w:rsid w:val="000D3018"/>
    <w:rsid w:val="000D3353"/>
    <w:rsid w:val="000D490C"/>
    <w:rsid w:val="000D4C68"/>
    <w:rsid w:val="000E01CD"/>
    <w:rsid w:val="000E3E1A"/>
    <w:rsid w:val="000E7D0A"/>
    <w:rsid w:val="000F04A0"/>
    <w:rsid w:val="000F3B7E"/>
    <w:rsid w:val="000F5142"/>
    <w:rsid w:val="000F76B3"/>
    <w:rsid w:val="00102B8D"/>
    <w:rsid w:val="0010430E"/>
    <w:rsid w:val="001044CA"/>
    <w:rsid w:val="00104630"/>
    <w:rsid w:val="00105BB2"/>
    <w:rsid w:val="0010653E"/>
    <w:rsid w:val="00107557"/>
    <w:rsid w:val="001125AC"/>
    <w:rsid w:val="00112BBB"/>
    <w:rsid w:val="001132BD"/>
    <w:rsid w:val="0011381E"/>
    <w:rsid w:val="00113A12"/>
    <w:rsid w:val="00113F42"/>
    <w:rsid w:val="001142F3"/>
    <w:rsid w:val="001147AA"/>
    <w:rsid w:val="001207C1"/>
    <w:rsid w:val="00122288"/>
    <w:rsid w:val="0012301E"/>
    <w:rsid w:val="00123371"/>
    <w:rsid w:val="00125AC4"/>
    <w:rsid w:val="00126E99"/>
    <w:rsid w:val="00131BC8"/>
    <w:rsid w:val="001324CC"/>
    <w:rsid w:val="001342E6"/>
    <w:rsid w:val="00142478"/>
    <w:rsid w:val="00142B42"/>
    <w:rsid w:val="001452E7"/>
    <w:rsid w:val="00145819"/>
    <w:rsid w:val="00152069"/>
    <w:rsid w:val="001523B2"/>
    <w:rsid w:val="001537FA"/>
    <w:rsid w:val="00153E29"/>
    <w:rsid w:val="001568C4"/>
    <w:rsid w:val="0015692A"/>
    <w:rsid w:val="00156DF4"/>
    <w:rsid w:val="00162F69"/>
    <w:rsid w:val="00163AAA"/>
    <w:rsid w:val="0016611B"/>
    <w:rsid w:val="001661DD"/>
    <w:rsid w:val="00173F8D"/>
    <w:rsid w:val="00174D1A"/>
    <w:rsid w:val="00175B7F"/>
    <w:rsid w:val="00184F1F"/>
    <w:rsid w:val="0019239B"/>
    <w:rsid w:val="00193BE3"/>
    <w:rsid w:val="0019442E"/>
    <w:rsid w:val="00194581"/>
    <w:rsid w:val="001947CB"/>
    <w:rsid w:val="00194A3D"/>
    <w:rsid w:val="001A0250"/>
    <w:rsid w:val="001A2A17"/>
    <w:rsid w:val="001A36E9"/>
    <w:rsid w:val="001A54DB"/>
    <w:rsid w:val="001A581B"/>
    <w:rsid w:val="001B08AF"/>
    <w:rsid w:val="001B111B"/>
    <w:rsid w:val="001B3D86"/>
    <w:rsid w:val="001B5C99"/>
    <w:rsid w:val="001B736A"/>
    <w:rsid w:val="001C2117"/>
    <w:rsid w:val="001C4776"/>
    <w:rsid w:val="001C77D3"/>
    <w:rsid w:val="001D2033"/>
    <w:rsid w:val="001D25DF"/>
    <w:rsid w:val="001D2CFA"/>
    <w:rsid w:val="001D6239"/>
    <w:rsid w:val="001E0449"/>
    <w:rsid w:val="001E111B"/>
    <w:rsid w:val="001E2F49"/>
    <w:rsid w:val="001E341D"/>
    <w:rsid w:val="001F0FE6"/>
    <w:rsid w:val="001F2EB7"/>
    <w:rsid w:val="001F43E0"/>
    <w:rsid w:val="001F458B"/>
    <w:rsid w:val="001F4D7D"/>
    <w:rsid w:val="001F5773"/>
    <w:rsid w:val="00200336"/>
    <w:rsid w:val="00203108"/>
    <w:rsid w:val="00203BBD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BB8"/>
    <w:rsid w:val="00227E6B"/>
    <w:rsid w:val="00227EB0"/>
    <w:rsid w:val="00231D52"/>
    <w:rsid w:val="002337B0"/>
    <w:rsid w:val="00235C45"/>
    <w:rsid w:val="00237FEA"/>
    <w:rsid w:val="00240888"/>
    <w:rsid w:val="002421EF"/>
    <w:rsid w:val="00244E30"/>
    <w:rsid w:val="00246503"/>
    <w:rsid w:val="00246802"/>
    <w:rsid w:val="0024710D"/>
    <w:rsid w:val="00250883"/>
    <w:rsid w:val="0025231C"/>
    <w:rsid w:val="00255222"/>
    <w:rsid w:val="00260C45"/>
    <w:rsid w:val="00262CF5"/>
    <w:rsid w:val="00264E75"/>
    <w:rsid w:val="00265230"/>
    <w:rsid w:val="00265E93"/>
    <w:rsid w:val="002667FF"/>
    <w:rsid w:val="00266FD2"/>
    <w:rsid w:val="002724CA"/>
    <w:rsid w:val="00273243"/>
    <w:rsid w:val="0027453D"/>
    <w:rsid w:val="00276801"/>
    <w:rsid w:val="00277C81"/>
    <w:rsid w:val="00282927"/>
    <w:rsid w:val="00284756"/>
    <w:rsid w:val="00284ED9"/>
    <w:rsid w:val="0028560F"/>
    <w:rsid w:val="0028790D"/>
    <w:rsid w:val="00290019"/>
    <w:rsid w:val="002914F5"/>
    <w:rsid w:val="00291669"/>
    <w:rsid w:val="00292A8A"/>
    <w:rsid w:val="00294292"/>
    <w:rsid w:val="00294527"/>
    <w:rsid w:val="00294AAE"/>
    <w:rsid w:val="00297713"/>
    <w:rsid w:val="0029788F"/>
    <w:rsid w:val="002A1899"/>
    <w:rsid w:val="002A4FBF"/>
    <w:rsid w:val="002A50E4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181A"/>
    <w:rsid w:val="002D184B"/>
    <w:rsid w:val="002D2DC5"/>
    <w:rsid w:val="002D467D"/>
    <w:rsid w:val="002D6621"/>
    <w:rsid w:val="002E0639"/>
    <w:rsid w:val="002E3554"/>
    <w:rsid w:val="002E46D8"/>
    <w:rsid w:val="002E4A0A"/>
    <w:rsid w:val="002F0827"/>
    <w:rsid w:val="002F5567"/>
    <w:rsid w:val="002F5E2E"/>
    <w:rsid w:val="002F75E3"/>
    <w:rsid w:val="003017A2"/>
    <w:rsid w:val="00301FF4"/>
    <w:rsid w:val="0030283E"/>
    <w:rsid w:val="00306F40"/>
    <w:rsid w:val="0031069A"/>
    <w:rsid w:val="0031579F"/>
    <w:rsid w:val="00315D01"/>
    <w:rsid w:val="00316CF5"/>
    <w:rsid w:val="0032095E"/>
    <w:rsid w:val="003214E2"/>
    <w:rsid w:val="00322002"/>
    <w:rsid w:val="00325D4B"/>
    <w:rsid w:val="00326A50"/>
    <w:rsid w:val="00327CD7"/>
    <w:rsid w:val="00331F54"/>
    <w:rsid w:val="003322B1"/>
    <w:rsid w:val="003338F3"/>
    <w:rsid w:val="00334801"/>
    <w:rsid w:val="00334A13"/>
    <w:rsid w:val="003352A2"/>
    <w:rsid w:val="0033726C"/>
    <w:rsid w:val="00341738"/>
    <w:rsid w:val="003422EB"/>
    <w:rsid w:val="00342342"/>
    <w:rsid w:val="0034456F"/>
    <w:rsid w:val="003500F5"/>
    <w:rsid w:val="00352623"/>
    <w:rsid w:val="00352ACF"/>
    <w:rsid w:val="00355353"/>
    <w:rsid w:val="00356489"/>
    <w:rsid w:val="00357FC6"/>
    <w:rsid w:val="00361182"/>
    <w:rsid w:val="00363E9B"/>
    <w:rsid w:val="003657A8"/>
    <w:rsid w:val="003668A6"/>
    <w:rsid w:val="0037158E"/>
    <w:rsid w:val="003723AC"/>
    <w:rsid w:val="0037486C"/>
    <w:rsid w:val="003766F7"/>
    <w:rsid w:val="00376D42"/>
    <w:rsid w:val="00377E25"/>
    <w:rsid w:val="00380E5D"/>
    <w:rsid w:val="00381A8C"/>
    <w:rsid w:val="00381E53"/>
    <w:rsid w:val="00382E21"/>
    <w:rsid w:val="00384BD6"/>
    <w:rsid w:val="00386123"/>
    <w:rsid w:val="00386CDC"/>
    <w:rsid w:val="0038713C"/>
    <w:rsid w:val="00387A78"/>
    <w:rsid w:val="00391468"/>
    <w:rsid w:val="003914B0"/>
    <w:rsid w:val="00392F81"/>
    <w:rsid w:val="0039366A"/>
    <w:rsid w:val="003941F5"/>
    <w:rsid w:val="003945FB"/>
    <w:rsid w:val="003A1042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2FFF"/>
    <w:rsid w:val="003C3A85"/>
    <w:rsid w:val="003C5620"/>
    <w:rsid w:val="003C7877"/>
    <w:rsid w:val="003C7B84"/>
    <w:rsid w:val="003D0DAF"/>
    <w:rsid w:val="003D13CC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7CC6"/>
    <w:rsid w:val="0040050A"/>
    <w:rsid w:val="004006B6"/>
    <w:rsid w:val="0040679C"/>
    <w:rsid w:val="00411362"/>
    <w:rsid w:val="00412255"/>
    <w:rsid w:val="00412C2F"/>
    <w:rsid w:val="004131FD"/>
    <w:rsid w:val="00413F6A"/>
    <w:rsid w:val="0041437D"/>
    <w:rsid w:val="00416F89"/>
    <w:rsid w:val="00420D69"/>
    <w:rsid w:val="00420FAE"/>
    <w:rsid w:val="004227B2"/>
    <w:rsid w:val="00423464"/>
    <w:rsid w:val="00424135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5D88"/>
    <w:rsid w:val="00456852"/>
    <w:rsid w:val="004620DF"/>
    <w:rsid w:val="004625DA"/>
    <w:rsid w:val="00463CE0"/>
    <w:rsid w:val="00466677"/>
    <w:rsid w:val="004700EE"/>
    <w:rsid w:val="00473C14"/>
    <w:rsid w:val="004769A2"/>
    <w:rsid w:val="004833F8"/>
    <w:rsid w:val="00483FD5"/>
    <w:rsid w:val="00485CE0"/>
    <w:rsid w:val="00486B2D"/>
    <w:rsid w:val="00490BB8"/>
    <w:rsid w:val="00490F56"/>
    <w:rsid w:val="00491FF2"/>
    <w:rsid w:val="00495B83"/>
    <w:rsid w:val="004962DA"/>
    <w:rsid w:val="00496ECF"/>
    <w:rsid w:val="004974D2"/>
    <w:rsid w:val="004A0E0E"/>
    <w:rsid w:val="004A30AC"/>
    <w:rsid w:val="004A34F0"/>
    <w:rsid w:val="004A56A7"/>
    <w:rsid w:val="004A73ED"/>
    <w:rsid w:val="004B111C"/>
    <w:rsid w:val="004B1A24"/>
    <w:rsid w:val="004B466A"/>
    <w:rsid w:val="004C010C"/>
    <w:rsid w:val="004C08E2"/>
    <w:rsid w:val="004C3941"/>
    <w:rsid w:val="004C525C"/>
    <w:rsid w:val="004D082F"/>
    <w:rsid w:val="004D552C"/>
    <w:rsid w:val="004D6E70"/>
    <w:rsid w:val="004D6F4F"/>
    <w:rsid w:val="004D75D4"/>
    <w:rsid w:val="004D7C81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49F"/>
    <w:rsid w:val="004F2EDD"/>
    <w:rsid w:val="004F43AD"/>
    <w:rsid w:val="004F665B"/>
    <w:rsid w:val="004F7249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207C7"/>
    <w:rsid w:val="005215CC"/>
    <w:rsid w:val="00521753"/>
    <w:rsid w:val="00521D38"/>
    <w:rsid w:val="00527D16"/>
    <w:rsid w:val="0053041F"/>
    <w:rsid w:val="00530B90"/>
    <w:rsid w:val="00531E9B"/>
    <w:rsid w:val="005329EE"/>
    <w:rsid w:val="00533556"/>
    <w:rsid w:val="005405C2"/>
    <w:rsid w:val="00540875"/>
    <w:rsid w:val="005436F7"/>
    <w:rsid w:val="00546472"/>
    <w:rsid w:val="005468C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572B"/>
    <w:rsid w:val="00567948"/>
    <w:rsid w:val="005733A1"/>
    <w:rsid w:val="00574A48"/>
    <w:rsid w:val="00575B2A"/>
    <w:rsid w:val="00575F04"/>
    <w:rsid w:val="00575FE2"/>
    <w:rsid w:val="005760B9"/>
    <w:rsid w:val="00580CBC"/>
    <w:rsid w:val="00581A11"/>
    <w:rsid w:val="00581FF2"/>
    <w:rsid w:val="005905E8"/>
    <w:rsid w:val="00590934"/>
    <w:rsid w:val="00590DDB"/>
    <w:rsid w:val="00592851"/>
    <w:rsid w:val="005931B9"/>
    <w:rsid w:val="00593A8A"/>
    <w:rsid w:val="00594B91"/>
    <w:rsid w:val="00597161"/>
    <w:rsid w:val="005A00A7"/>
    <w:rsid w:val="005A1830"/>
    <w:rsid w:val="005A4923"/>
    <w:rsid w:val="005A4C56"/>
    <w:rsid w:val="005A7E4B"/>
    <w:rsid w:val="005B1D77"/>
    <w:rsid w:val="005B2252"/>
    <w:rsid w:val="005B32DF"/>
    <w:rsid w:val="005B471B"/>
    <w:rsid w:val="005B4A7A"/>
    <w:rsid w:val="005B6E76"/>
    <w:rsid w:val="005C3BAA"/>
    <w:rsid w:val="005C4E14"/>
    <w:rsid w:val="005C5085"/>
    <w:rsid w:val="005C6EF6"/>
    <w:rsid w:val="005C776D"/>
    <w:rsid w:val="005D068E"/>
    <w:rsid w:val="005D0970"/>
    <w:rsid w:val="005D15DA"/>
    <w:rsid w:val="005D2B48"/>
    <w:rsid w:val="005E064A"/>
    <w:rsid w:val="005E188F"/>
    <w:rsid w:val="005E2682"/>
    <w:rsid w:val="005E47C9"/>
    <w:rsid w:val="005E54A7"/>
    <w:rsid w:val="005E5FA9"/>
    <w:rsid w:val="005F0D98"/>
    <w:rsid w:val="005F106D"/>
    <w:rsid w:val="005F3A83"/>
    <w:rsid w:val="005F3AD3"/>
    <w:rsid w:val="005F7D0C"/>
    <w:rsid w:val="00602F64"/>
    <w:rsid w:val="00606D2B"/>
    <w:rsid w:val="00611251"/>
    <w:rsid w:val="00612971"/>
    <w:rsid w:val="00612FCB"/>
    <w:rsid w:val="00616DE1"/>
    <w:rsid w:val="00617300"/>
    <w:rsid w:val="00623614"/>
    <w:rsid w:val="0062506F"/>
    <w:rsid w:val="00625B8A"/>
    <w:rsid w:val="006306BA"/>
    <w:rsid w:val="00631E22"/>
    <w:rsid w:val="006320FE"/>
    <w:rsid w:val="00634749"/>
    <w:rsid w:val="0064068A"/>
    <w:rsid w:val="00643CC8"/>
    <w:rsid w:val="00645997"/>
    <w:rsid w:val="00646D26"/>
    <w:rsid w:val="00652671"/>
    <w:rsid w:val="0065352B"/>
    <w:rsid w:val="00653FA6"/>
    <w:rsid w:val="006546FD"/>
    <w:rsid w:val="00655420"/>
    <w:rsid w:val="00655D10"/>
    <w:rsid w:val="006561C3"/>
    <w:rsid w:val="006603E7"/>
    <w:rsid w:val="0066242B"/>
    <w:rsid w:val="00662440"/>
    <w:rsid w:val="00662E39"/>
    <w:rsid w:val="00664E42"/>
    <w:rsid w:val="006676C6"/>
    <w:rsid w:val="0066795A"/>
    <w:rsid w:val="006733FF"/>
    <w:rsid w:val="00673821"/>
    <w:rsid w:val="00677430"/>
    <w:rsid w:val="00677568"/>
    <w:rsid w:val="00680072"/>
    <w:rsid w:val="0068540F"/>
    <w:rsid w:val="00686CBD"/>
    <w:rsid w:val="00686F6B"/>
    <w:rsid w:val="00687F19"/>
    <w:rsid w:val="006909D2"/>
    <w:rsid w:val="0069145F"/>
    <w:rsid w:val="00691FB0"/>
    <w:rsid w:val="0069261B"/>
    <w:rsid w:val="0069643F"/>
    <w:rsid w:val="0069649B"/>
    <w:rsid w:val="0069712B"/>
    <w:rsid w:val="006A24ED"/>
    <w:rsid w:val="006A2911"/>
    <w:rsid w:val="006A3AAF"/>
    <w:rsid w:val="006A5A98"/>
    <w:rsid w:val="006A5B87"/>
    <w:rsid w:val="006A638B"/>
    <w:rsid w:val="006A7120"/>
    <w:rsid w:val="006B004D"/>
    <w:rsid w:val="006B0A23"/>
    <w:rsid w:val="006B0D08"/>
    <w:rsid w:val="006B0FA1"/>
    <w:rsid w:val="006B4566"/>
    <w:rsid w:val="006C1E10"/>
    <w:rsid w:val="006C248B"/>
    <w:rsid w:val="006C29A6"/>
    <w:rsid w:val="006C31D6"/>
    <w:rsid w:val="006C392C"/>
    <w:rsid w:val="006C6C4E"/>
    <w:rsid w:val="006C6DD6"/>
    <w:rsid w:val="006D10FC"/>
    <w:rsid w:val="006D126F"/>
    <w:rsid w:val="006D16D4"/>
    <w:rsid w:val="006D1A98"/>
    <w:rsid w:val="006D51FE"/>
    <w:rsid w:val="006D7AD8"/>
    <w:rsid w:val="006E2729"/>
    <w:rsid w:val="006E3CDD"/>
    <w:rsid w:val="006E4C9F"/>
    <w:rsid w:val="006E79F8"/>
    <w:rsid w:val="006F0034"/>
    <w:rsid w:val="006F1A01"/>
    <w:rsid w:val="006F6D6E"/>
    <w:rsid w:val="006F6EDD"/>
    <w:rsid w:val="006F6F4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73ED"/>
    <w:rsid w:val="0071793A"/>
    <w:rsid w:val="0072035B"/>
    <w:rsid w:val="00720A20"/>
    <w:rsid w:val="00724B2E"/>
    <w:rsid w:val="007251CF"/>
    <w:rsid w:val="00725CCE"/>
    <w:rsid w:val="0072767F"/>
    <w:rsid w:val="00730D41"/>
    <w:rsid w:val="0073188F"/>
    <w:rsid w:val="0073271D"/>
    <w:rsid w:val="00732F92"/>
    <w:rsid w:val="007331F4"/>
    <w:rsid w:val="00734B2C"/>
    <w:rsid w:val="007351D2"/>
    <w:rsid w:val="0073701C"/>
    <w:rsid w:val="00737F41"/>
    <w:rsid w:val="00740CF2"/>
    <w:rsid w:val="00741A4C"/>
    <w:rsid w:val="00743DA6"/>
    <w:rsid w:val="00744194"/>
    <w:rsid w:val="00744903"/>
    <w:rsid w:val="00746684"/>
    <w:rsid w:val="00747EF0"/>
    <w:rsid w:val="00751982"/>
    <w:rsid w:val="00753182"/>
    <w:rsid w:val="00753C1F"/>
    <w:rsid w:val="007614AD"/>
    <w:rsid w:val="00765297"/>
    <w:rsid w:val="00766FCE"/>
    <w:rsid w:val="00771D24"/>
    <w:rsid w:val="007726DD"/>
    <w:rsid w:val="0077506B"/>
    <w:rsid w:val="00782980"/>
    <w:rsid w:val="00783F6D"/>
    <w:rsid w:val="00785BE2"/>
    <w:rsid w:val="00786314"/>
    <w:rsid w:val="00791B58"/>
    <w:rsid w:val="007927C2"/>
    <w:rsid w:val="00793A4A"/>
    <w:rsid w:val="007A0B2C"/>
    <w:rsid w:val="007A0BAB"/>
    <w:rsid w:val="007A2BE1"/>
    <w:rsid w:val="007A3A0B"/>
    <w:rsid w:val="007A4CCC"/>
    <w:rsid w:val="007A4F25"/>
    <w:rsid w:val="007B1D8B"/>
    <w:rsid w:val="007B41A6"/>
    <w:rsid w:val="007B6578"/>
    <w:rsid w:val="007B7BD3"/>
    <w:rsid w:val="007C10B0"/>
    <w:rsid w:val="007C14DA"/>
    <w:rsid w:val="007C30A0"/>
    <w:rsid w:val="007C6014"/>
    <w:rsid w:val="007C6A44"/>
    <w:rsid w:val="007C741A"/>
    <w:rsid w:val="007C7E32"/>
    <w:rsid w:val="007D1748"/>
    <w:rsid w:val="007D2EC9"/>
    <w:rsid w:val="007D37B7"/>
    <w:rsid w:val="007D4877"/>
    <w:rsid w:val="007D6E02"/>
    <w:rsid w:val="007D6EC3"/>
    <w:rsid w:val="007E17FA"/>
    <w:rsid w:val="007E1F8A"/>
    <w:rsid w:val="007E2EC8"/>
    <w:rsid w:val="007E4480"/>
    <w:rsid w:val="007E5663"/>
    <w:rsid w:val="007E6046"/>
    <w:rsid w:val="007E615A"/>
    <w:rsid w:val="007E79A0"/>
    <w:rsid w:val="007F176B"/>
    <w:rsid w:val="007F390C"/>
    <w:rsid w:val="007F3980"/>
    <w:rsid w:val="007F45FA"/>
    <w:rsid w:val="007F5412"/>
    <w:rsid w:val="007F5CEB"/>
    <w:rsid w:val="007F6BD1"/>
    <w:rsid w:val="007F7A51"/>
    <w:rsid w:val="00801A54"/>
    <w:rsid w:val="00802297"/>
    <w:rsid w:val="008024DA"/>
    <w:rsid w:val="0080251F"/>
    <w:rsid w:val="00804734"/>
    <w:rsid w:val="008065EA"/>
    <w:rsid w:val="0081001A"/>
    <w:rsid w:val="00810954"/>
    <w:rsid w:val="008113C4"/>
    <w:rsid w:val="008119C3"/>
    <w:rsid w:val="008119C4"/>
    <w:rsid w:val="008127DC"/>
    <w:rsid w:val="0081343B"/>
    <w:rsid w:val="008147B9"/>
    <w:rsid w:val="00814FE9"/>
    <w:rsid w:val="00815321"/>
    <w:rsid w:val="00816BA3"/>
    <w:rsid w:val="00817B47"/>
    <w:rsid w:val="00820477"/>
    <w:rsid w:val="00821638"/>
    <w:rsid w:val="008238D4"/>
    <w:rsid w:val="00824103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504"/>
    <w:rsid w:val="00847DE2"/>
    <w:rsid w:val="00850FC5"/>
    <w:rsid w:val="00852CDF"/>
    <w:rsid w:val="00862AC7"/>
    <w:rsid w:val="00864F22"/>
    <w:rsid w:val="00865561"/>
    <w:rsid w:val="00875E23"/>
    <w:rsid w:val="00876E05"/>
    <w:rsid w:val="00877393"/>
    <w:rsid w:val="008808A9"/>
    <w:rsid w:val="00880D08"/>
    <w:rsid w:val="00883A06"/>
    <w:rsid w:val="00883C35"/>
    <w:rsid w:val="0088407F"/>
    <w:rsid w:val="00886E3C"/>
    <w:rsid w:val="00887320"/>
    <w:rsid w:val="00895774"/>
    <w:rsid w:val="00895936"/>
    <w:rsid w:val="00896176"/>
    <w:rsid w:val="00896EBC"/>
    <w:rsid w:val="00896F17"/>
    <w:rsid w:val="0089791F"/>
    <w:rsid w:val="008A0255"/>
    <w:rsid w:val="008B115C"/>
    <w:rsid w:val="008B18C5"/>
    <w:rsid w:val="008B3A26"/>
    <w:rsid w:val="008B6889"/>
    <w:rsid w:val="008C0210"/>
    <w:rsid w:val="008C0AE9"/>
    <w:rsid w:val="008C275D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5DF7"/>
    <w:rsid w:val="009120DC"/>
    <w:rsid w:val="0091215D"/>
    <w:rsid w:val="009165D3"/>
    <w:rsid w:val="009218D4"/>
    <w:rsid w:val="00921A87"/>
    <w:rsid w:val="009233BA"/>
    <w:rsid w:val="00926C0D"/>
    <w:rsid w:val="009335CC"/>
    <w:rsid w:val="009339AB"/>
    <w:rsid w:val="00933E52"/>
    <w:rsid w:val="00934CF1"/>
    <w:rsid w:val="00935308"/>
    <w:rsid w:val="009353D4"/>
    <w:rsid w:val="00936217"/>
    <w:rsid w:val="00936A68"/>
    <w:rsid w:val="00941DA1"/>
    <w:rsid w:val="00942E33"/>
    <w:rsid w:val="0094311B"/>
    <w:rsid w:val="00943BA7"/>
    <w:rsid w:val="00946C80"/>
    <w:rsid w:val="00951AF7"/>
    <w:rsid w:val="00953AAD"/>
    <w:rsid w:val="0095627F"/>
    <w:rsid w:val="00961CE8"/>
    <w:rsid w:val="009630FF"/>
    <w:rsid w:val="009654B6"/>
    <w:rsid w:val="009671A8"/>
    <w:rsid w:val="00970DB3"/>
    <w:rsid w:val="00971627"/>
    <w:rsid w:val="00971ABA"/>
    <w:rsid w:val="00972278"/>
    <w:rsid w:val="00974A9B"/>
    <w:rsid w:val="00985723"/>
    <w:rsid w:val="009862A7"/>
    <w:rsid w:val="00990034"/>
    <w:rsid w:val="00992591"/>
    <w:rsid w:val="00992772"/>
    <w:rsid w:val="00993360"/>
    <w:rsid w:val="009934BE"/>
    <w:rsid w:val="00994F2F"/>
    <w:rsid w:val="009A0562"/>
    <w:rsid w:val="009A4310"/>
    <w:rsid w:val="009A5642"/>
    <w:rsid w:val="009A639A"/>
    <w:rsid w:val="009A74FB"/>
    <w:rsid w:val="009B02EC"/>
    <w:rsid w:val="009B4B70"/>
    <w:rsid w:val="009B656C"/>
    <w:rsid w:val="009C2490"/>
    <w:rsid w:val="009C2511"/>
    <w:rsid w:val="009C33CD"/>
    <w:rsid w:val="009C4F07"/>
    <w:rsid w:val="009C7E71"/>
    <w:rsid w:val="009D1401"/>
    <w:rsid w:val="009D14DE"/>
    <w:rsid w:val="009D2350"/>
    <w:rsid w:val="009D3B5C"/>
    <w:rsid w:val="009D7669"/>
    <w:rsid w:val="009E03AA"/>
    <w:rsid w:val="009E34C2"/>
    <w:rsid w:val="009E404B"/>
    <w:rsid w:val="009F1828"/>
    <w:rsid w:val="009F26E6"/>
    <w:rsid w:val="009F4A1F"/>
    <w:rsid w:val="009F4F25"/>
    <w:rsid w:val="009F687D"/>
    <w:rsid w:val="009F7DF3"/>
    <w:rsid w:val="00A00C91"/>
    <w:rsid w:val="00A127CF"/>
    <w:rsid w:val="00A16281"/>
    <w:rsid w:val="00A16AA9"/>
    <w:rsid w:val="00A17F04"/>
    <w:rsid w:val="00A23409"/>
    <w:rsid w:val="00A23DC3"/>
    <w:rsid w:val="00A26AFF"/>
    <w:rsid w:val="00A32F18"/>
    <w:rsid w:val="00A33DC9"/>
    <w:rsid w:val="00A34EED"/>
    <w:rsid w:val="00A35136"/>
    <w:rsid w:val="00A36129"/>
    <w:rsid w:val="00A40FEB"/>
    <w:rsid w:val="00A42A1A"/>
    <w:rsid w:val="00A43902"/>
    <w:rsid w:val="00A470E6"/>
    <w:rsid w:val="00A47B0D"/>
    <w:rsid w:val="00A507DD"/>
    <w:rsid w:val="00A519ED"/>
    <w:rsid w:val="00A53A35"/>
    <w:rsid w:val="00A5681A"/>
    <w:rsid w:val="00A6061C"/>
    <w:rsid w:val="00A61336"/>
    <w:rsid w:val="00A613EA"/>
    <w:rsid w:val="00A63420"/>
    <w:rsid w:val="00A6381C"/>
    <w:rsid w:val="00A64C07"/>
    <w:rsid w:val="00A65F7F"/>
    <w:rsid w:val="00A70802"/>
    <w:rsid w:val="00A719A6"/>
    <w:rsid w:val="00A72474"/>
    <w:rsid w:val="00A72652"/>
    <w:rsid w:val="00A76954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3CC6"/>
    <w:rsid w:val="00A942A9"/>
    <w:rsid w:val="00A963E2"/>
    <w:rsid w:val="00A96CE1"/>
    <w:rsid w:val="00AA1E12"/>
    <w:rsid w:val="00AB05AB"/>
    <w:rsid w:val="00AB0A45"/>
    <w:rsid w:val="00AB1337"/>
    <w:rsid w:val="00AB1FB6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C643E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462B"/>
    <w:rsid w:val="00AE7E28"/>
    <w:rsid w:val="00AF008C"/>
    <w:rsid w:val="00AF0254"/>
    <w:rsid w:val="00AF0461"/>
    <w:rsid w:val="00AF4236"/>
    <w:rsid w:val="00AF4BCA"/>
    <w:rsid w:val="00AF675C"/>
    <w:rsid w:val="00AF6BAC"/>
    <w:rsid w:val="00AF7274"/>
    <w:rsid w:val="00B013F4"/>
    <w:rsid w:val="00B01BF7"/>
    <w:rsid w:val="00B032F9"/>
    <w:rsid w:val="00B06F73"/>
    <w:rsid w:val="00B07B63"/>
    <w:rsid w:val="00B1148E"/>
    <w:rsid w:val="00B12BB3"/>
    <w:rsid w:val="00B14419"/>
    <w:rsid w:val="00B159D0"/>
    <w:rsid w:val="00B17DBF"/>
    <w:rsid w:val="00B24351"/>
    <w:rsid w:val="00B2468B"/>
    <w:rsid w:val="00B25713"/>
    <w:rsid w:val="00B2609B"/>
    <w:rsid w:val="00B2688C"/>
    <w:rsid w:val="00B27400"/>
    <w:rsid w:val="00B27D11"/>
    <w:rsid w:val="00B30A4F"/>
    <w:rsid w:val="00B30D97"/>
    <w:rsid w:val="00B32301"/>
    <w:rsid w:val="00B32F8C"/>
    <w:rsid w:val="00B32FDC"/>
    <w:rsid w:val="00B343DF"/>
    <w:rsid w:val="00B35C7C"/>
    <w:rsid w:val="00B3646C"/>
    <w:rsid w:val="00B42A4F"/>
    <w:rsid w:val="00B43A35"/>
    <w:rsid w:val="00B43CAD"/>
    <w:rsid w:val="00B43E03"/>
    <w:rsid w:val="00B472E9"/>
    <w:rsid w:val="00B47473"/>
    <w:rsid w:val="00B52B6F"/>
    <w:rsid w:val="00B55DCC"/>
    <w:rsid w:val="00B55DF1"/>
    <w:rsid w:val="00B616C9"/>
    <w:rsid w:val="00B6274E"/>
    <w:rsid w:val="00B64BFF"/>
    <w:rsid w:val="00B65E7A"/>
    <w:rsid w:val="00B67DE8"/>
    <w:rsid w:val="00B741B2"/>
    <w:rsid w:val="00B75EC2"/>
    <w:rsid w:val="00B768D2"/>
    <w:rsid w:val="00B77F7E"/>
    <w:rsid w:val="00B845F9"/>
    <w:rsid w:val="00B85263"/>
    <w:rsid w:val="00B86A7F"/>
    <w:rsid w:val="00B92CD7"/>
    <w:rsid w:val="00B92DC2"/>
    <w:rsid w:val="00B94881"/>
    <w:rsid w:val="00B95016"/>
    <w:rsid w:val="00B958F9"/>
    <w:rsid w:val="00B95D01"/>
    <w:rsid w:val="00B9730B"/>
    <w:rsid w:val="00BA5C2B"/>
    <w:rsid w:val="00BA5CD6"/>
    <w:rsid w:val="00BB0FDC"/>
    <w:rsid w:val="00BB1E81"/>
    <w:rsid w:val="00BB468B"/>
    <w:rsid w:val="00BB513F"/>
    <w:rsid w:val="00BB55BA"/>
    <w:rsid w:val="00BB5D15"/>
    <w:rsid w:val="00BC458A"/>
    <w:rsid w:val="00BD235A"/>
    <w:rsid w:val="00BD3AD9"/>
    <w:rsid w:val="00BD4469"/>
    <w:rsid w:val="00BE0BC8"/>
    <w:rsid w:val="00BE108F"/>
    <w:rsid w:val="00BE3EBC"/>
    <w:rsid w:val="00BE526B"/>
    <w:rsid w:val="00BE56FB"/>
    <w:rsid w:val="00BE6899"/>
    <w:rsid w:val="00BF022C"/>
    <w:rsid w:val="00BF32C7"/>
    <w:rsid w:val="00BF561E"/>
    <w:rsid w:val="00BF56A4"/>
    <w:rsid w:val="00BF74EF"/>
    <w:rsid w:val="00BF7B20"/>
    <w:rsid w:val="00C017FD"/>
    <w:rsid w:val="00C067EA"/>
    <w:rsid w:val="00C0704F"/>
    <w:rsid w:val="00C07BF3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3CF6"/>
    <w:rsid w:val="00C36FFB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877"/>
    <w:rsid w:val="00C53316"/>
    <w:rsid w:val="00C573FC"/>
    <w:rsid w:val="00C61631"/>
    <w:rsid w:val="00C6184D"/>
    <w:rsid w:val="00C62F03"/>
    <w:rsid w:val="00C6388A"/>
    <w:rsid w:val="00C653BB"/>
    <w:rsid w:val="00C70539"/>
    <w:rsid w:val="00C70D1D"/>
    <w:rsid w:val="00C72DDA"/>
    <w:rsid w:val="00C77405"/>
    <w:rsid w:val="00C82397"/>
    <w:rsid w:val="00C828CF"/>
    <w:rsid w:val="00C829BB"/>
    <w:rsid w:val="00C83F99"/>
    <w:rsid w:val="00C84D42"/>
    <w:rsid w:val="00C85CAD"/>
    <w:rsid w:val="00C86886"/>
    <w:rsid w:val="00C91AA5"/>
    <w:rsid w:val="00C91F68"/>
    <w:rsid w:val="00C931D1"/>
    <w:rsid w:val="00C9354E"/>
    <w:rsid w:val="00C939A9"/>
    <w:rsid w:val="00CA263B"/>
    <w:rsid w:val="00CA2AA1"/>
    <w:rsid w:val="00CA3A0D"/>
    <w:rsid w:val="00CA4B95"/>
    <w:rsid w:val="00CB1DDA"/>
    <w:rsid w:val="00CB2B7E"/>
    <w:rsid w:val="00CC0182"/>
    <w:rsid w:val="00CC211C"/>
    <w:rsid w:val="00CC3697"/>
    <w:rsid w:val="00CC3DFD"/>
    <w:rsid w:val="00CD2EBC"/>
    <w:rsid w:val="00CD364E"/>
    <w:rsid w:val="00CD4082"/>
    <w:rsid w:val="00CD5BEF"/>
    <w:rsid w:val="00CE0AA3"/>
    <w:rsid w:val="00CE2AF0"/>
    <w:rsid w:val="00CE4507"/>
    <w:rsid w:val="00CF16B6"/>
    <w:rsid w:val="00CF4510"/>
    <w:rsid w:val="00CF573F"/>
    <w:rsid w:val="00CF74C4"/>
    <w:rsid w:val="00D01C5C"/>
    <w:rsid w:val="00D0464D"/>
    <w:rsid w:val="00D05953"/>
    <w:rsid w:val="00D0643C"/>
    <w:rsid w:val="00D06E38"/>
    <w:rsid w:val="00D07A67"/>
    <w:rsid w:val="00D12C56"/>
    <w:rsid w:val="00D138B0"/>
    <w:rsid w:val="00D1612B"/>
    <w:rsid w:val="00D16166"/>
    <w:rsid w:val="00D169EE"/>
    <w:rsid w:val="00D20D72"/>
    <w:rsid w:val="00D21A4A"/>
    <w:rsid w:val="00D22169"/>
    <w:rsid w:val="00D22932"/>
    <w:rsid w:val="00D23E0E"/>
    <w:rsid w:val="00D27447"/>
    <w:rsid w:val="00D314B0"/>
    <w:rsid w:val="00D31736"/>
    <w:rsid w:val="00D329D3"/>
    <w:rsid w:val="00D345C5"/>
    <w:rsid w:val="00D3547E"/>
    <w:rsid w:val="00D35A91"/>
    <w:rsid w:val="00D37748"/>
    <w:rsid w:val="00D37BDA"/>
    <w:rsid w:val="00D40C2F"/>
    <w:rsid w:val="00D41A39"/>
    <w:rsid w:val="00D43301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7404E"/>
    <w:rsid w:val="00D832AF"/>
    <w:rsid w:val="00D84729"/>
    <w:rsid w:val="00D84D91"/>
    <w:rsid w:val="00D84E0A"/>
    <w:rsid w:val="00D86498"/>
    <w:rsid w:val="00D86DE5"/>
    <w:rsid w:val="00D90EE1"/>
    <w:rsid w:val="00D9148D"/>
    <w:rsid w:val="00D930A1"/>
    <w:rsid w:val="00D93C25"/>
    <w:rsid w:val="00D94C25"/>
    <w:rsid w:val="00D94DEC"/>
    <w:rsid w:val="00D9505D"/>
    <w:rsid w:val="00D969B5"/>
    <w:rsid w:val="00D96D03"/>
    <w:rsid w:val="00D96E66"/>
    <w:rsid w:val="00D971A9"/>
    <w:rsid w:val="00DA1C11"/>
    <w:rsid w:val="00DA25D7"/>
    <w:rsid w:val="00DA45C7"/>
    <w:rsid w:val="00DA4C8E"/>
    <w:rsid w:val="00DA514F"/>
    <w:rsid w:val="00DB1D0F"/>
    <w:rsid w:val="00DB2084"/>
    <w:rsid w:val="00DB212A"/>
    <w:rsid w:val="00DB214B"/>
    <w:rsid w:val="00DB2E05"/>
    <w:rsid w:val="00DB37C8"/>
    <w:rsid w:val="00DB4A9C"/>
    <w:rsid w:val="00DB4AF8"/>
    <w:rsid w:val="00DC014D"/>
    <w:rsid w:val="00DC05C7"/>
    <w:rsid w:val="00DC351A"/>
    <w:rsid w:val="00DC470F"/>
    <w:rsid w:val="00DC4A5B"/>
    <w:rsid w:val="00DC4DC3"/>
    <w:rsid w:val="00DC6729"/>
    <w:rsid w:val="00DD1B1B"/>
    <w:rsid w:val="00DD43E4"/>
    <w:rsid w:val="00DD6D4B"/>
    <w:rsid w:val="00DD6D8E"/>
    <w:rsid w:val="00DE380A"/>
    <w:rsid w:val="00DE7D7B"/>
    <w:rsid w:val="00DF0687"/>
    <w:rsid w:val="00DF132B"/>
    <w:rsid w:val="00DF304F"/>
    <w:rsid w:val="00DF52A7"/>
    <w:rsid w:val="00DF64A2"/>
    <w:rsid w:val="00E0058C"/>
    <w:rsid w:val="00E0104E"/>
    <w:rsid w:val="00E01573"/>
    <w:rsid w:val="00E03BB2"/>
    <w:rsid w:val="00E0507E"/>
    <w:rsid w:val="00E0627B"/>
    <w:rsid w:val="00E074DF"/>
    <w:rsid w:val="00E1034A"/>
    <w:rsid w:val="00E10AA5"/>
    <w:rsid w:val="00E11F8C"/>
    <w:rsid w:val="00E120CE"/>
    <w:rsid w:val="00E12AAF"/>
    <w:rsid w:val="00E151C2"/>
    <w:rsid w:val="00E1585C"/>
    <w:rsid w:val="00E21207"/>
    <w:rsid w:val="00E22425"/>
    <w:rsid w:val="00E274F1"/>
    <w:rsid w:val="00E35079"/>
    <w:rsid w:val="00E35C18"/>
    <w:rsid w:val="00E422BF"/>
    <w:rsid w:val="00E43C89"/>
    <w:rsid w:val="00E448CC"/>
    <w:rsid w:val="00E4655E"/>
    <w:rsid w:val="00E50F13"/>
    <w:rsid w:val="00E513CB"/>
    <w:rsid w:val="00E51DCC"/>
    <w:rsid w:val="00E53641"/>
    <w:rsid w:val="00E54B3E"/>
    <w:rsid w:val="00E558FB"/>
    <w:rsid w:val="00E5688F"/>
    <w:rsid w:val="00E61B40"/>
    <w:rsid w:val="00E63FAA"/>
    <w:rsid w:val="00E65AAC"/>
    <w:rsid w:val="00E66071"/>
    <w:rsid w:val="00E70851"/>
    <w:rsid w:val="00E7169C"/>
    <w:rsid w:val="00E7574C"/>
    <w:rsid w:val="00E769EE"/>
    <w:rsid w:val="00E76B45"/>
    <w:rsid w:val="00E80C1E"/>
    <w:rsid w:val="00E813F9"/>
    <w:rsid w:val="00E94DFA"/>
    <w:rsid w:val="00E96654"/>
    <w:rsid w:val="00EA0743"/>
    <w:rsid w:val="00EA0CA7"/>
    <w:rsid w:val="00EA0FE1"/>
    <w:rsid w:val="00EA1B43"/>
    <w:rsid w:val="00EA31C1"/>
    <w:rsid w:val="00EA5EB5"/>
    <w:rsid w:val="00EA71ED"/>
    <w:rsid w:val="00EB3A0F"/>
    <w:rsid w:val="00EB702F"/>
    <w:rsid w:val="00EC2F93"/>
    <w:rsid w:val="00EC4ED6"/>
    <w:rsid w:val="00EC5A0E"/>
    <w:rsid w:val="00EC7E56"/>
    <w:rsid w:val="00ED028C"/>
    <w:rsid w:val="00ED0455"/>
    <w:rsid w:val="00ED2C61"/>
    <w:rsid w:val="00ED7A00"/>
    <w:rsid w:val="00EE1E7E"/>
    <w:rsid w:val="00EE226D"/>
    <w:rsid w:val="00EE4990"/>
    <w:rsid w:val="00EE5AFE"/>
    <w:rsid w:val="00EF0F32"/>
    <w:rsid w:val="00EF3E7D"/>
    <w:rsid w:val="00EF4877"/>
    <w:rsid w:val="00EF51F6"/>
    <w:rsid w:val="00EF5B76"/>
    <w:rsid w:val="00EF76D1"/>
    <w:rsid w:val="00F01A55"/>
    <w:rsid w:val="00F04380"/>
    <w:rsid w:val="00F045BA"/>
    <w:rsid w:val="00F04EEC"/>
    <w:rsid w:val="00F05822"/>
    <w:rsid w:val="00F13458"/>
    <w:rsid w:val="00F135A4"/>
    <w:rsid w:val="00F15707"/>
    <w:rsid w:val="00F166CA"/>
    <w:rsid w:val="00F16AAC"/>
    <w:rsid w:val="00F179E6"/>
    <w:rsid w:val="00F21AE6"/>
    <w:rsid w:val="00F21C2F"/>
    <w:rsid w:val="00F21FCF"/>
    <w:rsid w:val="00F226D5"/>
    <w:rsid w:val="00F22BE4"/>
    <w:rsid w:val="00F2483B"/>
    <w:rsid w:val="00F24FD8"/>
    <w:rsid w:val="00F2550E"/>
    <w:rsid w:val="00F27834"/>
    <w:rsid w:val="00F27FBF"/>
    <w:rsid w:val="00F30C5A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921"/>
    <w:rsid w:val="00F45C99"/>
    <w:rsid w:val="00F469E8"/>
    <w:rsid w:val="00F46A92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F5F"/>
    <w:rsid w:val="00F755AF"/>
    <w:rsid w:val="00F76A78"/>
    <w:rsid w:val="00F8135E"/>
    <w:rsid w:val="00F846C6"/>
    <w:rsid w:val="00F851DE"/>
    <w:rsid w:val="00F86EF4"/>
    <w:rsid w:val="00F90C83"/>
    <w:rsid w:val="00F93DDE"/>
    <w:rsid w:val="00F962A7"/>
    <w:rsid w:val="00F963F0"/>
    <w:rsid w:val="00F97397"/>
    <w:rsid w:val="00FA6760"/>
    <w:rsid w:val="00FB181A"/>
    <w:rsid w:val="00FB38B6"/>
    <w:rsid w:val="00FB4385"/>
    <w:rsid w:val="00FB6427"/>
    <w:rsid w:val="00FC1510"/>
    <w:rsid w:val="00FC1BB2"/>
    <w:rsid w:val="00FC24E3"/>
    <w:rsid w:val="00FC2C82"/>
    <w:rsid w:val="00FC582E"/>
    <w:rsid w:val="00FD0EB6"/>
    <w:rsid w:val="00FD2BF5"/>
    <w:rsid w:val="00FD7436"/>
    <w:rsid w:val="00FD7489"/>
    <w:rsid w:val="00FD7765"/>
    <w:rsid w:val="00FD7C0F"/>
    <w:rsid w:val="00FE156A"/>
    <w:rsid w:val="00FE3730"/>
    <w:rsid w:val="00FE44C5"/>
    <w:rsid w:val="00FE6299"/>
    <w:rsid w:val="00FE7B57"/>
    <w:rsid w:val="00FF0060"/>
    <w:rsid w:val="00FF1B27"/>
    <w:rsid w:val="00FF4B46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ABB"/>
  <w15:docId w15:val="{523A363B-CBF1-4D79-9885-55AFE1C7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DB8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93C25"/>
    <w:pPr>
      <w:keepNext/>
      <w:keepLines/>
      <w:numPr>
        <w:numId w:val="3"/>
      </w:numPr>
      <w:spacing w:before="240" w:after="120" w:line="276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sz w:val="26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D93C25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="Times New Roman" w:eastAsia="Times New Roman" w:hAnsi="Times New Roman" w:cs="Times New Roman"/>
      <w:b/>
      <w:bCs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2B6936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93C25"/>
    <w:rPr>
      <w:rFonts w:ascii="Times New Roman" w:eastAsia="Times New Roman" w:hAnsi="Times New Roman" w:cs="Times New Roman"/>
      <w:b/>
      <w:bCs/>
      <w:sz w:val="26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D93C25"/>
    <w:rPr>
      <w:rFonts w:ascii="Times New Roman" w:eastAsia="Times New Roman" w:hAnsi="Times New Roman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2B6936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1">
    <w:name w:val="Table Normal1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BB096-AAF2-4DB9-9062-CC47C887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Defensor</dc:creator>
  <cp:lastModifiedBy>Korisnik Licence</cp:lastModifiedBy>
  <cp:revision>8</cp:revision>
  <cp:lastPrinted>2026-04-09T09:58:00Z</cp:lastPrinted>
  <dcterms:created xsi:type="dcterms:W3CDTF">2026-04-09T10:03:00Z</dcterms:created>
  <dcterms:modified xsi:type="dcterms:W3CDTF">2026-04-13T15:14:00Z</dcterms:modified>
</cp:coreProperties>
</file>